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AA" w:rsidRPr="00177E94" w:rsidRDefault="00E42206" w:rsidP="003575AA">
      <w:pPr>
        <w:pStyle w:val="a3"/>
        <w:ind w:left="0" w:right="99"/>
        <w:jc w:val="center"/>
        <w:rPr>
          <w:b/>
          <w:szCs w:val="28"/>
        </w:rPr>
      </w:pPr>
      <w:r>
        <w:rPr>
          <w:b/>
          <w:szCs w:val="28"/>
        </w:rPr>
        <w:t>Анализ учебно-методической</w:t>
      </w:r>
      <w:bookmarkStart w:id="0" w:name="_GoBack"/>
      <w:bookmarkEnd w:id="0"/>
      <w:r w:rsidR="003575AA" w:rsidRPr="00177E94">
        <w:rPr>
          <w:b/>
          <w:szCs w:val="28"/>
        </w:rPr>
        <w:t xml:space="preserve"> работы</w:t>
      </w:r>
      <w:r w:rsidR="003575AA">
        <w:rPr>
          <w:b/>
          <w:szCs w:val="28"/>
        </w:rPr>
        <w:t xml:space="preserve"> КГУ «Павловская</w:t>
      </w:r>
      <w:r w:rsidR="003575AA" w:rsidRPr="00177E94">
        <w:rPr>
          <w:b/>
          <w:szCs w:val="28"/>
        </w:rPr>
        <w:t xml:space="preserve"> НШ</w:t>
      </w:r>
      <w:r w:rsidR="003575AA">
        <w:rPr>
          <w:b/>
          <w:szCs w:val="28"/>
        </w:rPr>
        <w:t>»</w:t>
      </w:r>
    </w:p>
    <w:p w:rsidR="003575AA" w:rsidRDefault="003575AA" w:rsidP="003575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4220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E4220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42206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2020 </w:t>
      </w:r>
      <w:r w:rsidR="000F7D2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575AA" w:rsidRDefault="003575AA" w:rsidP="003575AA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77395">
        <w:rPr>
          <w:rFonts w:ascii="Times New Roman" w:hAnsi="Times New Roman" w:cs="Times New Roman"/>
          <w:sz w:val="28"/>
          <w:szCs w:val="28"/>
        </w:rPr>
        <w:t xml:space="preserve">Вся деятельность работы школы </w:t>
      </w:r>
      <w:proofErr w:type="gramStart"/>
      <w:r w:rsidRPr="00C773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-2020  </w:t>
      </w:r>
      <w:r w:rsidRPr="00C77395">
        <w:rPr>
          <w:rFonts w:ascii="Times New Roman" w:hAnsi="Times New Roman" w:cs="Times New Roman"/>
          <w:sz w:val="28"/>
          <w:szCs w:val="28"/>
        </w:rPr>
        <w:t>учебно</w:t>
      </w:r>
      <w:r w:rsidR="000F7D2A">
        <w:rPr>
          <w:rFonts w:ascii="Times New Roman" w:hAnsi="Times New Roman" w:cs="Times New Roman"/>
          <w:sz w:val="28"/>
          <w:szCs w:val="28"/>
        </w:rPr>
        <w:t>м</w:t>
      </w:r>
      <w:r w:rsidRPr="00C77395">
        <w:rPr>
          <w:rFonts w:ascii="Times New Roman" w:hAnsi="Times New Roman" w:cs="Times New Roman"/>
          <w:sz w:val="28"/>
          <w:szCs w:val="28"/>
        </w:rPr>
        <w:t xml:space="preserve"> год</w:t>
      </w:r>
      <w:r w:rsidR="000F7D2A">
        <w:rPr>
          <w:rFonts w:ascii="Times New Roman" w:hAnsi="Times New Roman" w:cs="Times New Roman"/>
          <w:sz w:val="28"/>
          <w:szCs w:val="28"/>
        </w:rPr>
        <w:t>у</w:t>
      </w:r>
      <w:r w:rsidRPr="00C77395">
        <w:rPr>
          <w:rFonts w:ascii="Times New Roman" w:hAnsi="Times New Roman" w:cs="Times New Roman"/>
          <w:sz w:val="28"/>
          <w:szCs w:val="28"/>
        </w:rPr>
        <w:t xml:space="preserve">  была направлена для решения основной темы школы </w:t>
      </w:r>
      <w:r w:rsidRPr="00C5682C">
        <w:rPr>
          <w:rFonts w:ascii="Times New Roman" w:hAnsi="Times New Roman" w:cs="Times New Roman"/>
          <w:i/>
          <w:sz w:val="28"/>
          <w:szCs w:val="28"/>
        </w:rPr>
        <w:t>«Совершенствование современного урока на основе внедрения инновационных технологий»</w:t>
      </w:r>
      <w:r w:rsidRPr="00C77395">
        <w:rPr>
          <w:rFonts w:ascii="Times New Roman" w:hAnsi="Times New Roman" w:cs="Times New Roman"/>
          <w:sz w:val="28"/>
          <w:szCs w:val="28"/>
        </w:rPr>
        <w:t xml:space="preserve"> и методической темы: </w:t>
      </w:r>
      <w:r w:rsidRPr="00C5682C">
        <w:rPr>
          <w:rFonts w:ascii="Times New Roman" w:hAnsi="Times New Roman" w:cs="Times New Roman"/>
          <w:i/>
          <w:sz w:val="28"/>
          <w:szCs w:val="28"/>
        </w:rPr>
        <w:t>«</w:t>
      </w:r>
      <w:r w:rsidRPr="00C5682C">
        <w:rPr>
          <w:rFonts w:ascii="Times New Roman" w:hAnsi="Times New Roman" w:cs="Times New Roman"/>
          <w:i/>
          <w:sz w:val="28"/>
          <w:szCs w:val="28"/>
          <w:lang w:val="kk-KZ"/>
        </w:rPr>
        <w:t>Личностно - деятельный подход как  условие повышения эффективности учебно-воспитательного процесса в школ</w:t>
      </w:r>
      <w:r w:rsidRPr="00C5682C">
        <w:rPr>
          <w:rFonts w:ascii="Times New Roman" w:hAnsi="Times New Roman" w:cs="Times New Roman"/>
          <w:i/>
          <w:sz w:val="28"/>
          <w:szCs w:val="28"/>
        </w:rPr>
        <w:t>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2C">
        <w:rPr>
          <w:rFonts w:ascii="Times New Roman" w:hAnsi="Times New Roman" w:cs="Times New Roman"/>
          <w:sz w:val="28"/>
          <w:szCs w:val="28"/>
          <w:u w:val="single"/>
        </w:rPr>
        <w:t>Основная 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творческой, </w:t>
      </w:r>
      <w:r w:rsidRPr="00C77395">
        <w:rPr>
          <w:rFonts w:ascii="Times New Roman" w:hAnsi="Times New Roman" w:cs="Times New Roman"/>
          <w:sz w:val="28"/>
          <w:szCs w:val="28"/>
        </w:rPr>
        <w:t xml:space="preserve">ответственной личности, </w:t>
      </w:r>
      <w:r>
        <w:rPr>
          <w:rFonts w:ascii="Times New Roman" w:hAnsi="Times New Roman" w:cs="Times New Roman"/>
          <w:sz w:val="28"/>
          <w:szCs w:val="28"/>
        </w:rPr>
        <w:t xml:space="preserve">стремящейся к самоорганизации </w:t>
      </w:r>
      <w:r w:rsidRPr="00C77395">
        <w:rPr>
          <w:rFonts w:ascii="Times New Roman" w:hAnsi="Times New Roman" w:cs="Times New Roman"/>
          <w:sz w:val="28"/>
          <w:szCs w:val="28"/>
        </w:rPr>
        <w:t>на всех этапах обучения.</w:t>
      </w:r>
    </w:p>
    <w:p w:rsidR="003575AA" w:rsidRPr="00C5682C" w:rsidRDefault="003575AA" w:rsidP="003575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82C">
        <w:rPr>
          <w:rFonts w:ascii="Times New Roman" w:hAnsi="Times New Roman" w:cs="Times New Roman"/>
          <w:sz w:val="28"/>
          <w:szCs w:val="28"/>
          <w:u w:val="single"/>
        </w:rPr>
        <w:t>Основные задачи</w:t>
      </w:r>
      <w:r w:rsidRPr="00C568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3575AA" w:rsidRPr="00177E94" w:rsidRDefault="003575AA" w:rsidP="00357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7E94">
        <w:rPr>
          <w:rFonts w:ascii="Times New Roman" w:hAnsi="Times New Roman" w:cs="Times New Roman"/>
          <w:bCs/>
          <w:color w:val="000000"/>
          <w:sz w:val="28"/>
          <w:szCs w:val="28"/>
        </w:rPr>
        <w:t>Работать над повышением качества знаний посредством формирования устойчивого познавательного интереса к предмету.</w:t>
      </w:r>
    </w:p>
    <w:p w:rsidR="003575AA" w:rsidRPr="00177E94" w:rsidRDefault="003575AA" w:rsidP="00357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7E94">
        <w:rPr>
          <w:rFonts w:ascii="Times New Roman" w:hAnsi="Times New Roman" w:cs="Times New Roman"/>
          <w:bCs/>
          <w:color w:val="000000"/>
          <w:sz w:val="28"/>
          <w:szCs w:val="28"/>
        </w:rPr>
        <w:t>Гармонично развивать личность ученика с учетом его возраста, интеллекта и интереса.</w:t>
      </w:r>
    </w:p>
    <w:p w:rsidR="003575AA" w:rsidRDefault="003575AA" w:rsidP="00357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7E94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оптимальный уровень квалификации педагогических кадров, необходимый для развития школы.</w:t>
      </w:r>
    </w:p>
    <w:p w:rsidR="003575AA" w:rsidRPr="00177E94" w:rsidRDefault="003575AA" w:rsidP="00357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Усилить мотивацию педагогов на основе инновационных педагогических технологий обучения и воспитания.</w:t>
      </w:r>
    </w:p>
    <w:p w:rsidR="003575AA" w:rsidRDefault="003575AA" w:rsidP="003575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7E94">
        <w:rPr>
          <w:rFonts w:ascii="Times New Roman" w:hAnsi="Times New Roman" w:cs="Times New Roman"/>
          <w:bCs/>
          <w:color w:val="000000"/>
          <w:sz w:val="28"/>
          <w:szCs w:val="28"/>
        </w:rPr>
        <w:t>Активное включение учителе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 в педагогический поиск творчества.</w:t>
      </w:r>
      <w:r w:rsidRPr="00177E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575AA" w:rsidRPr="00C5682C" w:rsidRDefault="003575AA" w:rsidP="003575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8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</w:t>
      </w:r>
      <w:r w:rsidRPr="00C568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Pr="00C5682C">
        <w:rPr>
          <w:rFonts w:ascii="Times New Roman" w:hAnsi="Times New Roman" w:cs="Times New Roman"/>
          <w:sz w:val="28"/>
          <w:szCs w:val="28"/>
          <w:u w:val="single"/>
        </w:rPr>
        <w:t>Задачи методической работы:</w:t>
      </w:r>
    </w:p>
    <w:p w:rsidR="003575AA" w:rsidRPr="009A0D15" w:rsidRDefault="003575AA" w:rsidP="003575A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9A0D15">
        <w:rPr>
          <w:rFonts w:ascii="Times New Roman" w:hAnsi="Times New Roman"/>
          <w:sz w:val="28"/>
          <w:szCs w:val="28"/>
        </w:rPr>
        <w:t xml:space="preserve"> качества знаний в результате активного внедрения инноваций.</w:t>
      </w:r>
    </w:p>
    <w:p w:rsidR="003575AA" w:rsidRPr="00452C43" w:rsidRDefault="003575AA" w:rsidP="003575A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3638">
        <w:rPr>
          <w:rFonts w:ascii="Times New Roman" w:hAnsi="Times New Roman"/>
          <w:sz w:val="28"/>
          <w:szCs w:val="28"/>
        </w:rPr>
        <w:t xml:space="preserve">Качественная подготовка и проведение </w:t>
      </w:r>
      <w:r>
        <w:rPr>
          <w:rFonts w:ascii="Times New Roman" w:hAnsi="Times New Roman"/>
          <w:sz w:val="28"/>
          <w:szCs w:val="28"/>
        </w:rPr>
        <w:t>открытых уроков, предметных недель, внеклассных мероприятий.</w:t>
      </w:r>
    </w:p>
    <w:p w:rsidR="003575AA" w:rsidRPr="00E03638" w:rsidRDefault="003575AA" w:rsidP="003575A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3638">
        <w:rPr>
          <w:rFonts w:ascii="Times New Roman" w:hAnsi="Times New Roman"/>
          <w:sz w:val="28"/>
          <w:szCs w:val="28"/>
        </w:rPr>
        <w:t>Профессиональное становление молодых учителей.</w:t>
      </w:r>
    </w:p>
    <w:p w:rsidR="003575AA" w:rsidRPr="00826ECB" w:rsidRDefault="003575AA" w:rsidP="003575A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26ECB">
        <w:rPr>
          <w:rFonts w:ascii="Times New Roman" w:hAnsi="Times New Roman"/>
          <w:sz w:val="28"/>
          <w:szCs w:val="28"/>
        </w:rPr>
        <w:t>4. Повышение качества проведения учебных занятий, используя личностно   – деятельный подход.</w:t>
      </w:r>
    </w:p>
    <w:p w:rsidR="003575AA" w:rsidRDefault="003575AA" w:rsidP="003575AA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575AA" w:rsidRPr="0068548C" w:rsidRDefault="003575AA" w:rsidP="003575AA">
      <w:pPr>
        <w:pStyle w:val="a5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177E94">
        <w:rPr>
          <w:rFonts w:ascii="Times New Roman" w:hAnsi="Times New Roman"/>
          <w:sz w:val="28"/>
          <w:szCs w:val="28"/>
        </w:rPr>
        <w:t xml:space="preserve">С 1 сентября в школе </w:t>
      </w:r>
      <w:r w:rsidR="000F7D2A" w:rsidRPr="00177E94">
        <w:rPr>
          <w:rFonts w:ascii="Times New Roman" w:hAnsi="Times New Roman"/>
          <w:sz w:val="28"/>
          <w:szCs w:val="28"/>
        </w:rPr>
        <w:t>обуча</w:t>
      </w:r>
      <w:r w:rsidR="000F7D2A">
        <w:rPr>
          <w:rFonts w:ascii="Times New Roman" w:hAnsi="Times New Roman"/>
          <w:sz w:val="28"/>
          <w:szCs w:val="28"/>
        </w:rPr>
        <w:t xml:space="preserve">лось </w:t>
      </w:r>
      <w:r w:rsidR="000F7D2A" w:rsidRPr="00177E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E94">
        <w:rPr>
          <w:rFonts w:ascii="Times New Roman" w:hAnsi="Times New Roman"/>
          <w:sz w:val="28"/>
          <w:szCs w:val="28"/>
        </w:rPr>
        <w:t xml:space="preserve">учеников в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77E94">
        <w:rPr>
          <w:rFonts w:ascii="Times New Roman" w:hAnsi="Times New Roman"/>
          <w:sz w:val="28"/>
          <w:szCs w:val="28"/>
        </w:rPr>
        <w:t>классах-комплектах</w:t>
      </w:r>
      <w:r>
        <w:rPr>
          <w:rFonts w:ascii="Times New Roman" w:hAnsi="Times New Roman"/>
          <w:sz w:val="28"/>
          <w:szCs w:val="28"/>
        </w:rPr>
        <w:t>.</w:t>
      </w:r>
    </w:p>
    <w:p w:rsidR="003575AA" w:rsidRPr="00826ECB" w:rsidRDefault="003575AA" w:rsidP="003575AA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1 </w:t>
      </w:r>
      <w:r w:rsidR="000F7D2A">
        <w:rPr>
          <w:rFonts w:ascii="Times New Roman" w:hAnsi="Times New Roman" w:cs="Times New Roman"/>
          <w:sz w:val="28"/>
          <w:szCs w:val="28"/>
        </w:rPr>
        <w:t>полугодия -</w:t>
      </w:r>
      <w:r>
        <w:rPr>
          <w:rFonts w:ascii="Times New Roman" w:hAnsi="Times New Roman" w:cs="Times New Roman"/>
          <w:sz w:val="28"/>
          <w:szCs w:val="28"/>
        </w:rPr>
        <w:t xml:space="preserve"> 9 учащихся.</w:t>
      </w:r>
      <w:r w:rsidRPr="0082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575AA" w:rsidRPr="00177E94" w:rsidRDefault="003575AA" w:rsidP="003575AA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</w:t>
      </w:r>
      <w:r w:rsidRPr="00177E94">
        <w:rPr>
          <w:rFonts w:ascii="Times New Roman" w:hAnsi="Times New Roman"/>
          <w:sz w:val="28"/>
          <w:szCs w:val="28"/>
        </w:rPr>
        <w:t xml:space="preserve"> с планом работы школы в сентябре проведено обследование семей обучающихся и составлены социумы классов и школы. Получен</w:t>
      </w:r>
      <w:r>
        <w:rPr>
          <w:rFonts w:ascii="Times New Roman" w:hAnsi="Times New Roman"/>
          <w:sz w:val="28"/>
          <w:szCs w:val="28"/>
        </w:rPr>
        <w:t>ы следующие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333"/>
      </w:tblGrid>
      <w:tr w:rsidR="003575AA" w:rsidRPr="00177E94" w:rsidTr="007C1307">
        <w:trPr>
          <w:trHeight w:val="375"/>
        </w:trPr>
        <w:tc>
          <w:tcPr>
            <w:tcW w:w="350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9-2020 уч. год</w:t>
            </w:r>
          </w:p>
        </w:tc>
      </w:tr>
      <w:tr w:rsidR="003575AA" w:rsidRPr="00177E94" w:rsidTr="007C1307">
        <w:tc>
          <w:tcPr>
            <w:tcW w:w="350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  <w:tc>
          <w:tcPr>
            <w:tcW w:w="2333" w:type="dxa"/>
          </w:tcPr>
          <w:p w:rsidR="003575AA" w:rsidRPr="00177E94" w:rsidRDefault="003575AA" w:rsidP="007C13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5AA" w:rsidRPr="00177E94" w:rsidTr="007C1307">
        <w:tc>
          <w:tcPr>
            <w:tcW w:w="350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</w:p>
        </w:tc>
        <w:tc>
          <w:tcPr>
            <w:tcW w:w="2333" w:type="dxa"/>
          </w:tcPr>
          <w:p w:rsidR="003575AA" w:rsidRPr="00177E94" w:rsidRDefault="003575AA" w:rsidP="007C13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5AA" w:rsidRPr="00177E94" w:rsidTr="007C1307">
        <w:tc>
          <w:tcPr>
            <w:tcW w:w="350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Под опекой</w:t>
            </w:r>
          </w:p>
        </w:tc>
        <w:tc>
          <w:tcPr>
            <w:tcW w:w="2333" w:type="dxa"/>
          </w:tcPr>
          <w:p w:rsidR="003575AA" w:rsidRPr="00177E94" w:rsidRDefault="003575AA" w:rsidP="007C13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5AA" w:rsidRPr="00177E94" w:rsidTr="007C1307">
        <w:tc>
          <w:tcPr>
            <w:tcW w:w="350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многодетных</w:t>
            </w:r>
          </w:p>
        </w:tc>
        <w:tc>
          <w:tcPr>
            <w:tcW w:w="2333" w:type="dxa"/>
          </w:tcPr>
          <w:p w:rsidR="003575AA" w:rsidRPr="00177E94" w:rsidRDefault="003575AA" w:rsidP="007C13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5AA" w:rsidRPr="00177E94" w:rsidTr="007C1307">
        <w:tc>
          <w:tcPr>
            <w:tcW w:w="350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Из малообеспеченных</w:t>
            </w:r>
          </w:p>
        </w:tc>
        <w:tc>
          <w:tcPr>
            <w:tcW w:w="2333" w:type="dxa"/>
          </w:tcPr>
          <w:p w:rsidR="003575AA" w:rsidRPr="00177E94" w:rsidRDefault="003575AA" w:rsidP="007C13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75AA" w:rsidRPr="00177E94" w:rsidRDefault="003575AA" w:rsidP="00357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5AA" w:rsidRPr="00177E94" w:rsidRDefault="003575AA" w:rsidP="003575AA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77E94">
        <w:rPr>
          <w:rFonts w:ascii="Times New Roman" w:hAnsi="Times New Roman" w:cs="Times New Roman"/>
          <w:sz w:val="28"/>
          <w:szCs w:val="28"/>
        </w:rPr>
        <w:t>Регулярно обучающиеся проходят медицинские осмотры. Отметка о состоянии здоровья ставилась в листке здоровья в классном журнале, давались рекомендации классным руководителям, определялись группы здоровья.</w:t>
      </w:r>
    </w:p>
    <w:p w:rsidR="003575AA" w:rsidRPr="00177E94" w:rsidRDefault="003575AA" w:rsidP="003575AA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177E9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Образовательный процесс </w:t>
      </w:r>
      <w:r w:rsidR="000F7D2A">
        <w:rPr>
          <w:rFonts w:ascii="Times New Roman" w:hAnsi="Times New Roman" w:cs="Times New Roman"/>
          <w:sz w:val="28"/>
          <w:szCs w:val="28"/>
        </w:rPr>
        <w:t>по</w:t>
      </w:r>
      <w:r w:rsidR="000F7D2A" w:rsidRPr="00177E94">
        <w:rPr>
          <w:rFonts w:ascii="Times New Roman" w:hAnsi="Times New Roman" w:cs="Times New Roman"/>
          <w:sz w:val="28"/>
          <w:szCs w:val="28"/>
        </w:rPr>
        <w:t xml:space="preserve"> </w:t>
      </w:r>
      <w:r w:rsidR="000F7D2A">
        <w:rPr>
          <w:rFonts w:ascii="Times New Roman" w:hAnsi="Times New Roman" w:cs="Times New Roman"/>
          <w:sz w:val="28"/>
          <w:szCs w:val="28"/>
        </w:rPr>
        <w:t>школе</w:t>
      </w:r>
      <w:r w:rsidRPr="00177E9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7E94">
        <w:rPr>
          <w:rFonts w:ascii="Times New Roman" w:hAnsi="Times New Roman" w:cs="Times New Roman"/>
          <w:sz w:val="28"/>
          <w:szCs w:val="28"/>
        </w:rPr>
        <w:t xml:space="preserve"> учителя:</w:t>
      </w:r>
    </w:p>
    <w:tbl>
      <w:tblPr>
        <w:tblW w:w="10096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00"/>
        <w:gridCol w:w="720"/>
        <w:gridCol w:w="1172"/>
        <w:gridCol w:w="1167"/>
        <w:gridCol w:w="1063"/>
        <w:gridCol w:w="1417"/>
        <w:gridCol w:w="1208"/>
        <w:gridCol w:w="993"/>
      </w:tblGrid>
      <w:tr w:rsidR="003575AA" w:rsidRPr="00177E94" w:rsidTr="007C1307">
        <w:trPr>
          <w:trHeight w:val="480"/>
        </w:trPr>
        <w:tc>
          <w:tcPr>
            <w:tcW w:w="1456" w:type="dxa"/>
            <w:vMerge w:val="restart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22" w:type="dxa"/>
            <w:gridSpan w:val="5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По стажу</w:t>
            </w:r>
          </w:p>
        </w:tc>
        <w:tc>
          <w:tcPr>
            <w:tcW w:w="3618" w:type="dxa"/>
            <w:gridSpan w:val="3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По возрасту</w:t>
            </w:r>
          </w:p>
        </w:tc>
      </w:tr>
      <w:tr w:rsidR="003575AA" w:rsidRPr="00177E94" w:rsidTr="007C1307">
        <w:trPr>
          <w:trHeight w:val="480"/>
        </w:trPr>
        <w:tc>
          <w:tcPr>
            <w:tcW w:w="1456" w:type="dxa"/>
            <w:vMerge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72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3-8 лет</w:t>
            </w:r>
          </w:p>
        </w:tc>
        <w:tc>
          <w:tcPr>
            <w:tcW w:w="1172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9-16 лет</w:t>
            </w:r>
          </w:p>
        </w:tc>
        <w:tc>
          <w:tcPr>
            <w:tcW w:w="1167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 xml:space="preserve"> 17 - 20 лет</w:t>
            </w:r>
          </w:p>
        </w:tc>
        <w:tc>
          <w:tcPr>
            <w:tcW w:w="106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417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20-35 лет</w:t>
            </w:r>
          </w:p>
        </w:tc>
        <w:tc>
          <w:tcPr>
            <w:tcW w:w="120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36-45</w:t>
            </w:r>
          </w:p>
        </w:tc>
        <w:tc>
          <w:tcPr>
            <w:tcW w:w="99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46-60</w:t>
            </w:r>
          </w:p>
        </w:tc>
      </w:tr>
      <w:tr w:rsidR="003575AA" w:rsidRPr="00177E94" w:rsidTr="007C1307">
        <w:tc>
          <w:tcPr>
            <w:tcW w:w="145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</w:p>
        </w:tc>
        <w:tc>
          <w:tcPr>
            <w:tcW w:w="90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75AA" w:rsidRDefault="003575AA" w:rsidP="00357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E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575AA" w:rsidRPr="00177E94" w:rsidRDefault="003575AA" w:rsidP="00357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7E94">
        <w:rPr>
          <w:rFonts w:ascii="Times New Roman" w:hAnsi="Times New Roman" w:cs="Times New Roman"/>
          <w:sz w:val="28"/>
          <w:szCs w:val="28"/>
        </w:rPr>
        <w:t>По образовательному уровню</w:t>
      </w:r>
    </w:p>
    <w:tbl>
      <w:tblPr>
        <w:tblW w:w="105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125"/>
        <w:gridCol w:w="1140"/>
        <w:gridCol w:w="1249"/>
        <w:gridCol w:w="1146"/>
        <w:gridCol w:w="1130"/>
        <w:gridCol w:w="2010"/>
        <w:gridCol w:w="403"/>
        <w:gridCol w:w="1418"/>
      </w:tblGrid>
      <w:tr w:rsidR="003575AA" w:rsidRPr="00177E94" w:rsidTr="007C1307">
        <w:trPr>
          <w:trHeight w:val="433"/>
        </w:trPr>
        <w:tc>
          <w:tcPr>
            <w:tcW w:w="981" w:type="dxa"/>
            <w:vMerge w:val="restart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94" w:type="dxa"/>
            <w:gridSpan w:val="4"/>
          </w:tcPr>
          <w:p w:rsidR="003575AA" w:rsidRPr="00177E94" w:rsidRDefault="003575AA" w:rsidP="007C13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965" w:type="dxa"/>
            <w:gridSpan w:val="4"/>
          </w:tcPr>
          <w:p w:rsidR="003575AA" w:rsidRPr="00177E94" w:rsidRDefault="003575AA" w:rsidP="007C13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3575AA" w:rsidRPr="00177E94" w:rsidTr="007C1307">
        <w:trPr>
          <w:trHeight w:val="578"/>
        </w:trPr>
        <w:tc>
          <w:tcPr>
            <w:tcW w:w="981" w:type="dxa"/>
            <w:vMerge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122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неполн</w:t>
            </w:r>
            <w:proofErr w:type="spellEnd"/>
            <w:proofErr w:type="gramEnd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23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</w:p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proofErr w:type="spellEnd"/>
            <w:proofErr w:type="gramEnd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gramEnd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 xml:space="preserve"> среднее</w:t>
            </w:r>
          </w:p>
        </w:tc>
        <w:tc>
          <w:tcPr>
            <w:tcW w:w="111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1979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/педагог-исследователь/</w:t>
            </w:r>
          </w:p>
        </w:tc>
        <w:tc>
          <w:tcPr>
            <w:tcW w:w="46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gramEnd"/>
            <w:r w:rsidRPr="00177E94">
              <w:rPr>
                <w:rFonts w:ascii="Times New Roman" w:hAnsi="Times New Roman" w:cs="Times New Roman"/>
                <w:sz w:val="28"/>
                <w:szCs w:val="28"/>
              </w:rPr>
              <w:t xml:space="preserve"> категор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3575AA" w:rsidRPr="00177E94" w:rsidTr="007C1307">
        <w:trPr>
          <w:trHeight w:val="882"/>
        </w:trPr>
        <w:tc>
          <w:tcPr>
            <w:tcW w:w="98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19-2020</w:t>
            </w:r>
          </w:p>
        </w:tc>
        <w:tc>
          <w:tcPr>
            <w:tcW w:w="110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75AA" w:rsidRDefault="003575AA" w:rsidP="00357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5AA" w:rsidRPr="00177E94" w:rsidRDefault="003575AA" w:rsidP="00357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7E94">
        <w:rPr>
          <w:rFonts w:ascii="Times New Roman" w:hAnsi="Times New Roman" w:cs="Times New Roman"/>
          <w:sz w:val="28"/>
          <w:szCs w:val="28"/>
        </w:rPr>
        <w:t xml:space="preserve">Уровень учебных достижений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177E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3118"/>
      </w:tblGrid>
      <w:tr w:rsidR="003575AA" w:rsidRPr="00177E94" w:rsidTr="007C1307">
        <w:tc>
          <w:tcPr>
            <w:tcW w:w="2127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311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Общая успеваемость</w:t>
            </w:r>
          </w:p>
        </w:tc>
      </w:tr>
      <w:tr w:rsidR="003575AA" w:rsidRPr="00177E94" w:rsidTr="007C1307">
        <w:tc>
          <w:tcPr>
            <w:tcW w:w="2127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575AA" w:rsidRPr="00177E94" w:rsidTr="007C1307">
        <w:tc>
          <w:tcPr>
            <w:tcW w:w="2127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</w:tcPr>
          <w:p w:rsidR="000B31E8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B31E8" w:rsidRPr="00177E94" w:rsidTr="007C1307">
        <w:tc>
          <w:tcPr>
            <w:tcW w:w="2127" w:type="dxa"/>
          </w:tcPr>
          <w:p w:rsidR="000B31E8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B31E8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3118" w:type="dxa"/>
          </w:tcPr>
          <w:p w:rsidR="000B31E8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31E8" w:rsidRPr="00177E94" w:rsidTr="007C1307">
        <w:tc>
          <w:tcPr>
            <w:tcW w:w="2127" w:type="dxa"/>
          </w:tcPr>
          <w:p w:rsidR="000B31E8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B31E8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3118" w:type="dxa"/>
          </w:tcPr>
          <w:p w:rsidR="000B31E8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31E8" w:rsidRPr="00177E94" w:rsidTr="007C1307">
        <w:tc>
          <w:tcPr>
            <w:tcW w:w="2127" w:type="dxa"/>
          </w:tcPr>
          <w:p w:rsidR="000B31E8" w:rsidRPr="00177E94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3544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3118" w:type="dxa"/>
          </w:tcPr>
          <w:p w:rsidR="000B31E8" w:rsidRPr="00177E94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575AA" w:rsidRPr="00177E94" w:rsidRDefault="003575AA" w:rsidP="00357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5AA" w:rsidRPr="00177E94" w:rsidRDefault="003575AA" w:rsidP="003575AA">
      <w:pPr>
        <w:spacing w:line="240" w:lineRule="auto"/>
        <w:rPr>
          <w:rFonts w:ascii="Times New Roman" w:hAnsi="Times New Roman" w:cs="Times New Roman"/>
          <w:color w:val="999999"/>
          <w:sz w:val="28"/>
          <w:szCs w:val="28"/>
        </w:rPr>
      </w:pPr>
      <w:r w:rsidRPr="00177E94">
        <w:rPr>
          <w:rFonts w:ascii="Times New Roman" w:hAnsi="Times New Roman" w:cs="Times New Roman"/>
          <w:noProof/>
          <w:color w:val="999999"/>
          <w:sz w:val="28"/>
          <w:szCs w:val="28"/>
        </w:rPr>
        <w:lastRenderedPageBreak/>
        <w:drawing>
          <wp:inline distT="0" distB="0" distL="0" distR="0" wp14:anchorId="649D3A5D" wp14:editId="7ED4FD57">
            <wp:extent cx="5495925" cy="20859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75AA" w:rsidRDefault="003575AA" w:rsidP="000B31E8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177E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31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575AA" w:rsidRDefault="003575AA" w:rsidP="003575AA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177E94">
        <w:rPr>
          <w:rFonts w:ascii="Times New Roman" w:hAnsi="Times New Roman" w:cs="Times New Roman"/>
          <w:sz w:val="28"/>
          <w:szCs w:val="28"/>
        </w:rPr>
        <w:t>Качественная успеваемость по классам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2293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576"/>
        <w:gridCol w:w="636"/>
        <w:gridCol w:w="636"/>
        <w:gridCol w:w="636"/>
      </w:tblGrid>
      <w:tr w:rsidR="003575AA" w:rsidRPr="00177E94" w:rsidTr="007C1307">
        <w:tc>
          <w:tcPr>
            <w:tcW w:w="160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 xml:space="preserve">     Классы</w:t>
            </w:r>
          </w:p>
        </w:tc>
        <w:tc>
          <w:tcPr>
            <w:tcW w:w="57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5AA" w:rsidRPr="00177E94" w:rsidTr="007C1307">
        <w:tc>
          <w:tcPr>
            <w:tcW w:w="160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57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75AA" w:rsidRPr="00177E94" w:rsidTr="007C1307">
        <w:tc>
          <w:tcPr>
            <w:tcW w:w="160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57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31E8" w:rsidRPr="00177E94" w:rsidTr="007C1307">
        <w:tc>
          <w:tcPr>
            <w:tcW w:w="1601" w:type="dxa"/>
          </w:tcPr>
          <w:p w:rsidR="000B31E8" w:rsidRPr="00177E94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576" w:type="dxa"/>
          </w:tcPr>
          <w:p w:rsidR="000B31E8" w:rsidRPr="00177E94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31E8" w:rsidRPr="00177E94" w:rsidTr="007C1307">
        <w:tc>
          <w:tcPr>
            <w:tcW w:w="1601" w:type="dxa"/>
          </w:tcPr>
          <w:p w:rsidR="000B31E8" w:rsidRPr="00177E94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576" w:type="dxa"/>
          </w:tcPr>
          <w:p w:rsidR="000B31E8" w:rsidRPr="00177E94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31E8" w:rsidRPr="00177E94" w:rsidTr="007C1307">
        <w:tc>
          <w:tcPr>
            <w:tcW w:w="1601" w:type="dxa"/>
          </w:tcPr>
          <w:p w:rsidR="000B31E8" w:rsidRPr="00177E94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576" w:type="dxa"/>
          </w:tcPr>
          <w:p w:rsidR="000B31E8" w:rsidRPr="00177E94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</w:tcPr>
          <w:p w:rsidR="000B31E8" w:rsidRDefault="000B31E8" w:rsidP="000B31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575AA" w:rsidRDefault="003575AA" w:rsidP="003575AA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575AA" w:rsidRDefault="003575AA" w:rsidP="003575AA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575AA" w:rsidRDefault="003575AA" w:rsidP="003575AA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575AA" w:rsidRDefault="003575AA" w:rsidP="003575AA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575AA" w:rsidRPr="00177E94" w:rsidRDefault="003575AA" w:rsidP="003575AA">
      <w:pPr>
        <w:spacing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3575AA" w:rsidRPr="00177E94" w:rsidRDefault="003575AA" w:rsidP="003575AA">
      <w:pPr>
        <w:spacing w:line="240" w:lineRule="auto"/>
        <w:ind w:left="-1260"/>
        <w:jc w:val="center"/>
        <w:rPr>
          <w:rFonts w:ascii="Times New Roman" w:hAnsi="Times New Roman" w:cs="Times New Roman"/>
          <w:sz w:val="28"/>
          <w:szCs w:val="28"/>
        </w:rPr>
      </w:pPr>
      <w:r w:rsidRPr="00177E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07E09A" wp14:editId="6540404C">
            <wp:extent cx="6334125" cy="25336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5AA" w:rsidRDefault="003575AA" w:rsidP="003575AA">
      <w:pPr>
        <w:spacing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77E94">
        <w:rPr>
          <w:rFonts w:ascii="Times New Roman" w:hAnsi="Times New Roman" w:cs="Times New Roman"/>
          <w:sz w:val="28"/>
          <w:szCs w:val="28"/>
        </w:rPr>
        <w:t>Анализ уровня учебных достижений обучаемых свидетельствует о том, что образовательные программы усвоили все (общая успеваемость 100 %).</w:t>
      </w:r>
    </w:p>
    <w:p w:rsidR="003575AA" w:rsidRDefault="003575AA" w:rsidP="003575AA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Качественная </w:t>
      </w:r>
      <w:r w:rsidR="000F7D2A">
        <w:rPr>
          <w:rFonts w:ascii="Times New Roman" w:hAnsi="Times New Roman" w:cs="Times New Roman"/>
          <w:sz w:val="28"/>
          <w:szCs w:val="28"/>
        </w:rPr>
        <w:t>успеваемость не</w:t>
      </w:r>
      <w:r>
        <w:rPr>
          <w:rFonts w:ascii="Times New Roman" w:hAnsi="Times New Roman" w:cs="Times New Roman"/>
          <w:sz w:val="28"/>
          <w:szCs w:val="28"/>
        </w:rPr>
        <w:t xml:space="preserve"> изменилась.</w:t>
      </w:r>
    </w:p>
    <w:p w:rsidR="000B31E8" w:rsidRDefault="000B31E8" w:rsidP="003575AA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575AA" w:rsidRPr="00177E94" w:rsidRDefault="003575AA" w:rsidP="003575AA">
      <w:pPr>
        <w:tabs>
          <w:tab w:val="left" w:pos="4140"/>
        </w:tabs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Ударники и отличники за 2019-2020 уч. года: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502"/>
        <w:gridCol w:w="1471"/>
        <w:gridCol w:w="1785"/>
        <w:gridCol w:w="1628"/>
        <w:gridCol w:w="1595"/>
      </w:tblGrid>
      <w:tr w:rsidR="003575AA" w:rsidRPr="00177E94" w:rsidTr="000B31E8">
        <w:trPr>
          <w:trHeight w:val="1080"/>
        </w:trPr>
        <w:tc>
          <w:tcPr>
            <w:tcW w:w="155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02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85" w:type="dxa"/>
          </w:tcPr>
          <w:p w:rsidR="003575AA" w:rsidRPr="00177E94" w:rsidRDefault="003575AA" w:rsidP="007C1307">
            <w:pPr>
              <w:tabs>
                <w:tab w:val="left" w:pos="14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8" w:type="dxa"/>
          </w:tcPr>
          <w:p w:rsidR="003575AA" w:rsidRPr="00177E94" w:rsidRDefault="003575AA" w:rsidP="007C1307">
            <w:pPr>
              <w:tabs>
                <w:tab w:val="left" w:pos="14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595" w:type="dxa"/>
          </w:tcPr>
          <w:p w:rsidR="003575AA" w:rsidRPr="00177E94" w:rsidRDefault="003575AA" w:rsidP="007C1307">
            <w:pPr>
              <w:tabs>
                <w:tab w:val="left" w:pos="14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3575AA" w:rsidRPr="00177E94" w:rsidTr="000B31E8">
        <w:trPr>
          <w:trHeight w:val="524"/>
        </w:trPr>
        <w:tc>
          <w:tcPr>
            <w:tcW w:w="155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502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3575AA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3575AA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3575AA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5AA" w:rsidRPr="00177E94" w:rsidTr="000B31E8">
        <w:trPr>
          <w:trHeight w:val="540"/>
        </w:trPr>
        <w:tc>
          <w:tcPr>
            <w:tcW w:w="1558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4">
              <w:rPr>
                <w:rFonts w:ascii="Times New Roman" w:hAnsi="Times New Roman" w:cs="Times New Roman"/>
                <w:sz w:val="28"/>
                <w:szCs w:val="28"/>
              </w:rPr>
              <w:t>Ударники</w:t>
            </w:r>
          </w:p>
        </w:tc>
        <w:tc>
          <w:tcPr>
            <w:tcW w:w="1502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3575AA" w:rsidRPr="00177E94" w:rsidRDefault="003575AA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3575AA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3575AA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575AA" w:rsidRPr="00177E94" w:rsidRDefault="000B31E8" w:rsidP="007C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75AA" w:rsidRPr="00177E94" w:rsidRDefault="003575AA" w:rsidP="003575AA">
      <w:pPr>
        <w:spacing w:line="240" w:lineRule="auto"/>
        <w:ind w:left="-1260"/>
        <w:rPr>
          <w:rFonts w:ascii="Times New Roman" w:hAnsi="Times New Roman" w:cs="Times New Roman"/>
          <w:sz w:val="28"/>
          <w:szCs w:val="28"/>
        </w:rPr>
      </w:pPr>
    </w:p>
    <w:p w:rsidR="003575AA" w:rsidRDefault="003575AA" w:rsidP="003575A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посещают педагогический совет и методическое объединение в 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где заслушиваются доклады, отчеты, проводятся круглые столы, тренинги,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посещают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кустовые семинары  учителей начальных классов по обновленному содержанию образования.</w:t>
      </w:r>
    </w:p>
    <w:p w:rsidR="003575AA" w:rsidRPr="00C5682C" w:rsidRDefault="003575AA" w:rsidP="003575A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75AA" w:rsidRPr="00555F7D" w:rsidRDefault="003575AA" w:rsidP="003575AA">
      <w:pPr>
        <w:spacing w:line="240" w:lineRule="auto"/>
        <w:ind w:left="-1080" w:right="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5F7D">
        <w:rPr>
          <w:rFonts w:ascii="Times New Roman" w:hAnsi="Times New Roman" w:cs="Times New Roman"/>
          <w:sz w:val="28"/>
          <w:szCs w:val="28"/>
          <w:u w:val="single"/>
        </w:rPr>
        <w:t xml:space="preserve">Структура процессов </w:t>
      </w:r>
      <w:proofErr w:type="spellStart"/>
      <w:r w:rsidRPr="00555F7D">
        <w:rPr>
          <w:rFonts w:ascii="Times New Roman" w:hAnsi="Times New Roman" w:cs="Times New Roman"/>
          <w:sz w:val="28"/>
          <w:szCs w:val="28"/>
          <w:u w:val="single"/>
        </w:rPr>
        <w:t>внутришкольного</w:t>
      </w:r>
      <w:proofErr w:type="spellEnd"/>
      <w:r w:rsidRPr="00555F7D">
        <w:rPr>
          <w:rFonts w:ascii="Times New Roman" w:hAnsi="Times New Roman" w:cs="Times New Roman"/>
          <w:sz w:val="28"/>
          <w:szCs w:val="28"/>
          <w:u w:val="single"/>
        </w:rPr>
        <w:t xml:space="preserve"> контроля в нашей школе </w:t>
      </w:r>
      <w:proofErr w:type="gramStart"/>
      <w:r w:rsidRPr="00555F7D">
        <w:rPr>
          <w:rFonts w:ascii="Times New Roman" w:hAnsi="Times New Roman" w:cs="Times New Roman"/>
          <w:sz w:val="28"/>
          <w:szCs w:val="28"/>
          <w:u w:val="single"/>
        </w:rPr>
        <w:t>запланирована  следующим</w:t>
      </w:r>
      <w:proofErr w:type="gramEnd"/>
      <w:r w:rsidRPr="00555F7D">
        <w:rPr>
          <w:rFonts w:ascii="Times New Roman" w:hAnsi="Times New Roman" w:cs="Times New Roman"/>
          <w:sz w:val="28"/>
          <w:szCs w:val="28"/>
          <w:u w:val="single"/>
        </w:rPr>
        <w:t xml:space="preserve"> образом:</w:t>
      </w:r>
    </w:p>
    <w:p w:rsidR="003575AA" w:rsidRDefault="003575AA" w:rsidP="003575AA">
      <w:pPr>
        <w:numPr>
          <w:ilvl w:val="0"/>
          <w:numId w:val="1"/>
        </w:numPr>
        <w:spacing w:after="0" w:line="240" w:lineRule="auto"/>
        <w:ind w:right="9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77E9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Контроль </w:t>
      </w:r>
      <w:proofErr w:type="gramStart"/>
      <w:r w:rsidRPr="00177E94">
        <w:rPr>
          <w:rFonts w:ascii="Times New Roman" w:hAnsi="Times New Roman" w:cs="Times New Roman"/>
          <w:color w:val="000000"/>
          <w:sz w:val="28"/>
          <w:szCs w:val="28"/>
          <w:u w:val="single"/>
        </w:rPr>
        <w:t>за  выполнением</w:t>
      </w:r>
      <w:proofErr w:type="gramEnd"/>
      <w:r w:rsidRPr="00177E9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всеобуча</w:t>
      </w:r>
      <w:r w:rsidRPr="00177E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AA" w:rsidRPr="00177E94" w:rsidRDefault="003575AA" w:rsidP="003575AA">
      <w:pPr>
        <w:spacing w:after="0" w:line="240" w:lineRule="auto"/>
        <w:ind w:left="1080"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3575AA" w:rsidRPr="00177E94" w:rsidRDefault="003575AA" w:rsidP="003575AA">
      <w:pPr>
        <w:spacing w:line="240" w:lineRule="auto"/>
        <w:ind w:left="-1080"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177E94">
        <w:rPr>
          <w:rFonts w:ascii="Times New Roman" w:hAnsi="Times New Roman" w:cs="Times New Roman"/>
          <w:color w:val="000000"/>
          <w:sz w:val="28"/>
          <w:szCs w:val="28"/>
        </w:rPr>
        <w:t>Все дети школьного возраста охвачены обучением. В нас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тоящее время в школе обучается 9</w:t>
      </w:r>
      <w:r w:rsidRPr="00177E9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 Еженедельно в течение </w:t>
      </w:r>
      <w:r w:rsidR="000F7D2A" w:rsidRPr="00177E94">
        <w:rPr>
          <w:rFonts w:ascii="Times New Roman" w:hAnsi="Times New Roman" w:cs="Times New Roman"/>
          <w:color w:val="000000"/>
          <w:sz w:val="28"/>
          <w:szCs w:val="28"/>
        </w:rPr>
        <w:t>учебного года</w:t>
      </w:r>
      <w:r w:rsidRPr="00177E94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учет посещаемости учащихся. </w:t>
      </w:r>
      <w:r w:rsidR="000F7D2A" w:rsidRPr="00177E94">
        <w:rPr>
          <w:rFonts w:ascii="Times New Roman" w:hAnsi="Times New Roman" w:cs="Times New Roman"/>
          <w:color w:val="000000"/>
          <w:sz w:val="28"/>
          <w:szCs w:val="28"/>
        </w:rPr>
        <w:t>Организованна работа</w:t>
      </w:r>
      <w:r w:rsidRPr="00177E94">
        <w:rPr>
          <w:rFonts w:ascii="Times New Roman" w:hAnsi="Times New Roman" w:cs="Times New Roman"/>
          <w:color w:val="000000"/>
          <w:sz w:val="28"/>
          <w:szCs w:val="28"/>
        </w:rPr>
        <w:t xml:space="preserve"> со слабоуспевающими, </w:t>
      </w:r>
      <w:r w:rsidR="000F7D2A" w:rsidRPr="00177E94">
        <w:rPr>
          <w:rFonts w:ascii="Times New Roman" w:hAnsi="Times New Roman" w:cs="Times New Roman"/>
          <w:color w:val="000000"/>
          <w:sz w:val="28"/>
          <w:szCs w:val="28"/>
        </w:rPr>
        <w:t>и учащимися</w:t>
      </w:r>
      <w:r w:rsidRPr="00177E94">
        <w:rPr>
          <w:rFonts w:ascii="Times New Roman" w:hAnsi="Times New Roman" w:cs="Times New Roman"/>
          <w:color w:val="000000"/>
          <w:sz w:val="28"/>
          <w:szCs w:val="28"/>
        </w:rPr>
        <w:t>, имеющими повышенную мотивацию к 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бно-познавательной деятельности. </w:t>
      </w:r>
      <w:r w:rsidRPr="00177E9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F7D2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77E9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рейды: «Режим дня», «Контроль за выполнением домашнего задания», «Соблюдение санитарно-гигиенических требований»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7E94">
        <w:rPr>
          <w:rFonts w:ascii="Times New Roman" w:hAnsi="Times New Roman" w:cs="Times New Roman"/>
          <w:color w:val="000000"/>
          <w:sz w:val="28"/>
          <w:szCs w:val="28"/>
        </w:rPr>
        <w:t xml:space="preserve"> Медработник школы следит за санитарным состоянием учебных кабинетов.</w:t>
      </w:r>
    </w:p>
    <w:p w:rsidR="003575AA" w:rsidRDefault="003575AA" w:rsidP="003575AA">
      <w:pPr>
        <w:numPr>
          <w:ilvl w:val="0"/>
          <w:numId w:val="1"/>
        </w:numPr>
        <w:spacing w:after="0" w:line="240" w:lineRule="auto"/>
        <w:ind w:right="99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77E94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Контроль за качеством</w:t>
      </w:r>
      <w:r w:rsidRPr="00177E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177E94">
        <w:rPr>
          <w:rFonts w:ascii="Times New Roman" w:hAnsi="Times New Roman" w:cs="Times New Roman"/>
          <w:color w:val="000000"/>
          <w:sz w:val="28"/>
          <w:szCs w:val="28"/>
          <w:u w:val="single"/>
        </w:rPr>
        <w:t>ЗУН учащихся</w:t>
      </w:r>
      <w:r w:rsidRPr="00177E9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3575AA" w:rsidRPr="00177E94" w:rsidRDefault="003575AA" w:rsidP="003575AA">
      <w:pPr>
        <w:spacing w:after="0" w:line="240" w:lineRule="auto"/>
        <w:ind w:left="1080" w:right="9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575AA" w:rsidRPr="00177E94" w:rsidRDefault="003575AA" w:rsidP="003575AA">
      <w:pPr>
        <w:pStyle w:val="a3"/>
        <w:ind w:right="99"/>
        <w:rPr>
          <w:szCs w:val="28"/>
        </w:rPr>
      </w:pPr>
      <w:r w:rsidRPr="00177E94">
        <w:rPr>
          <w:szCs w:val="28"/>
        </w:rPr>
        <w:t xml:space="preserve">На начало учебного года, в конце каждой </w:t>
      </w:r>
      <w:r w:rsidR="000F7D2A" w:rsidRPr="00177E94">
        <w:rPr>
          <w:szCs w:val="28"/>
        </w:rPr>
        <w:t>четверти проведены</w:t>
      </w:r>
      <w:r w:rsidRPr="00177E94">
        <w:rPr>
          <w:szCs w:val="28"/>
        </w:rPr>
        <w:t xml:space="preserve"> проверочные работы, срезы зна</w:t>
      </w:r>
      <w:r>
        <w:rPr>
          <w:szCs w:val="28"/>
        </w:rPr>
        <w:t xml:space="preserve">ний, тесты по итогам повторения, </w:t>
      </w:r>
      <w:proofErr w:type="spellStart"/>
      <w:r>
        <w:rPr>
          <w:szCs w:val="28"/>
        </w:rPr>
        <w:t>СОРы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СОЧи</w:t>
      </w:r>
      <w:proofErr w:type="spellEnd"/>
      <w:r>
        <w:rPr>
          <w:szCs w:val="28"/>
        </w:rPr>
        <w:t>.</w:t>
      </w:r>
    </w:p>
    <w:p w:rsidR="003575AA" w:rsidRPr="00177E94" w:rsidRDefault="003575AA" w:rsidP="003575AA">
      <w:pPr>
        <w:pStyle w:val="a3"/>
        <w:ind w:right="99"/>
        <w:rPr>
          <w:szCs w:val="28"/>
        </w:rPr>
      </w:pPr>
      <w:r w:rsidRPr="00177E94">
        <w:rPr>
          <w:szCs w:val="28"/>
        </w:rPr>
        <w:t xml:space="preserve">В течение </w:t>
      </w:r>
      <w:r w:rsidR="000F7D2A">
        <w:rPr>
          <w:szCs w:val="28"/>
        </w:rPr>
        <w:t>года</w:t>
      </w:r>
      <w:r w:rsidRPr="00177E94">
        <w:rPr>
          <w:szCs w:val="28"/>
        </w:rPr>
        <w:t xml:space="preserve"> регулярно проводилась проверка техники чтения.</w:t>
      </w:r>
    </w:p>
    <w:p w:rsidR="003575AA" w:rsidRPr="00177E94" w:rsidRDefault="003575AA" w:rsidP="003575AA">
      <w:pPr>
        <w:pStyle w:val="a3"/>
        <w:ind w:right="99"/>
        <w:rPr>
          <w:i/>
          <w:szCs w:val="28"/>
        </w:rPr>
      </w:pPr>
      <w:r w:rsidRPr="00177E94">
        <w:rPr>
          <w:szCs w:val="28"/>
        </w:rPr>
        <w:t xml:space="preserve">Цель проверок: </w:t>
      </w:r>
      <w:r w:rsidRPr="00177E94">
        <w:rPr>
          <w:i/>
          <w:szCs w:val="28"/>
        </w:rPr>
        <w:t>Определение уровня овладения умениями и навыками сознательного, правильного, беглого, выразительного чтения.</w:t>
      </w:r>
    </w:p>
    <w:p w:rsidR="003575AA" w:rsidRPr="00177E94" w:rsidRDefault="003575AA" w:rsidP="003575AA">
      <w:pPr>
        <w:pStyle w:val="a3"/>
        <w:ind w:right="99"/>
        <w:rPr>
          <w:szCs w:val="28"/>
        </w:rPr>
      </w:pPr>
      <w:r w:rsidRPr="00177E94">
        <w:rPr>
          <w:szCs w:val="28"/>
        </w:rPr>
        <w:t xml:space="preserve">Результаты техники чтения заслушаны на </w:t>
      </w:r>
      <w:r>
        <w:rPr>
          <w:szCs w:val="28"/>
        </w:rPr>
        <w:t>педсовете</w:t>
      </w:r>
      <w:r w:rsidRPr="00177E94">
        <w:rPr>
          <w:szCs w:val="28"/>
        </w:rPr>
        <w:t>, проводился сравнительный анализ.</w:t>
      </w:r>
    </w:p>
    <w:p w:rsidR="003575AA" w:rsidRDefault="003575AA" w:rsidP="003575AA">
      <w:pPr>
        <w:pStyle w:val="a3"/>
        <w:numPr>
          <w:ilvl w:val="0"/>
          <w:numId w:val="1"/>
        </w:numPr>
        <w:ind w:right="99" w:firstLine="0"/>
        <w:rPr>
          <w:szCs w:val="28"/>
          <w:u w:val="single"/>
        </w:rPr>
      </w:pPr>
      <w:r w:rsidRPr="00177E94">
        <w:rPr>
          <w:szCs w:val="28"/>
          <w:u w:val="single"/>
        </w:rPr>
        <w:t>Контроль за ведением школьной документации.</w:t>
      </w:r>
    </w:p>
    <w:p w:rsidR="003575AA" w:rsidRPr="00177E94" w:rsidRDefault="003575AA" w:rsidP="003575AA">
      <w:pPr>
        <w:pStyle w:val="a3"/>
        <w:ind w:left="1080" w:right="99"/>
        <w:rPr>
          <w:szCs w:val="28"/>
          <w:u w:val="single"/>
        </w:rPr>
      </w:pPr>
    </w:p>
    <w:p w:rsidR="003575AA" w:rsidRPr="00177E94" w:rsidRDefault="003575AA" w:rsidP="003575AA">
      <w:pPr>
        <w:pStyle w:val="a3"/>
        <w:ind w:right="99"/>
        <w:rPr>
          <w:szCs w:val="28"/>
        </w:rPr>
      </w:pPr>
      <w:r w:rsidRPr="00177E94">
        <w:rPr>
          <w:szCs w:val="28"/>
        </w:rPr>
        <w:t>В начале учебного года своевременно была проведена проверка календарно-те</w:t>
      </w:r>
      <w:r>
        <w:rPr>
          <w:szCs w:val="28"/>
        </w:rPr>
        <w:t>матических планов по предметам.</w:t>
      </w:r>
    </w:p>
    <w:p w:rsidR="003575AA" w:rsidRPr="00177E94" w:rsidRDefault="003575AA" w:rsidP="003575AA">
      <w:pPr>
        <w:pStyle w:val="a3"/>
        <w:tabs>
          <w:tab w:val="left" w:pos="6300"/>
        </w:tabs>
        <w:ind w:right="99"/>
        <w:rPr>
          <w:szCs w:val="28"/>
        </w:rPr>
      </w:pPr>
      <w:r w:rsidRPr="00177E94">
        <w:rPr>
          <w:szCs w:val="28"/>
        </w:rPr>
        <w:t>Цель проверки:</w:t>
      </w:r>
      <w:r w:rsidRPr="00177E94">
        <w:rPr>
          <w:b/>
          <w:szCs w:val="28"/>
        </w:rPr>
        <w:t xml:space="preserve"> </w:t>
      </w:r>
      <w:r w:rsidRPr="00177E94">
        <w:rPr>
          <w:szCs w:val="28"/>
        </w:rPr>
        <w:t xml:space="preserve">Определение качества </w:t>
      </w:r>
      <w:r w:rsidR="000F7D2A" w:rsidRPr="00177E94">
        <w:rPr>
          <w:szCs w:val="28"/>
        </w:rPr>
        <w:t>составления программ</w:t>
      </w:r>
      <w:r w:rsidRPr="00177E94">
        <w:rPr>
          <w:szCs w:val="28"/>
        </w:rPr>
        <w:t xml:space="preserve"> на новый учебный год.</w:t>
      </w:r>
    </w:p>
    <w:p w:rsidR="003575AA" w:rsidRPr="00177E94" w:rsidRDefault="003575AA" w:rsidP="003575AA">
      <w:pPr>
        <w:pStyle w:val="a3"/>
        <w:tabs>
          <w:tab w:val="left" w:pos="6300"/>
        </w:tabs>
        <w:ind w:right="99"/>
        <w:rPr>
          <w:szCs w:val="28"/>
        </w:rPr>
      </w:pPr>
      <w:r w:rsidRPr="00177E94">
        <w:rPr>
          <w:szCs w:val="28"/>
        </w:rPr>
        <w:t xml:space="preserve">Классные руководители ведут </w:t>
      </w:r>
      <w:r w:rsidR="000F7D2A" w:rsidRPr="00177E94">
        <w:rPr>
          <w:szCs w:val="28"/>
        </w:rPr>
        <w:t>контроль за</w:t>
      </w:r>
      <w:r w:rsidRPr="00177E94">
        <w:rPr>
          <w:szCs w:val="28"/>
        </w:rPr>
        <w:t xml:space="preserve"> </w:t>
      </w:r>
      <w:r w:rsidR="000F7D2A" w:rsidRPr="00177E94">
        <w:rPr>
          <w:szCs w:val="28"/>
        </w:rPr>
        <w:t>ведением личных</w:t>
      </w:r>
      <w:r w:rsidRPr="00177E94">
        <w:rPr>
          <w:szCs w:val="28"/>
        </w:rPr>
        <w:t xml:space="preserve"> дел. Администрацией школы регулярно и своевременно осуществлялась проверка </w:t>
      </w:r>
      <w:r>
        <w:rPr>
          <w:szCs w:val="28"/>
        </w:rPr>
        <w:t xml:space="preserve">электронного журнала. </w:t>
      </w:r>
      <w:r w:rsidRPr="00177E94">
        <w:rPr>
          <w:szCs w:val="28"/>
        </w:rPr>
        <w:t>Каждая проверка преследовала свою цель. Проводится проверка ученических дневников с целью</w:t>
      </w:r>
      <w:r w:rsidRPr="00177E94">
        <w:rPr>
          <w:b/>
          <w:szCs w:val="28"/>
        </w:rPr>
        <w:t xml:space="preserve">: </w:t>
      </w:r>
      <w:r w:rsidRPr="00177E94">
        <w:rPr>
          <w:szCs w:val="28"/>
        </w:rPr>
        <w:t xml:space="preserve">Соблюдение единого орфографического </w:t>
      </w:r>
      <w:r w:rsidR="000F7D2A" w:rsidRPr="00177E94">
        <w:rPr>
          <w:szCs w:val="28"/>
        </w:rPr>
        <w:t xml:space="preserve">режима ведения </w:t>
      </w:r>
      <w:r w:rsidR="000F7D2A" w:rsidRPr="00177E94">
        <w:rPr>
          <w:szCs w:val="28"/>
        </w:rPr>
        <w:lastRenderedPageBreak/>
        <w:t>дневников</w:t>
      </w:r>
      <w:r w:rsidRPr="00177E94">
        <w:rPr>
          <w:szCs w:val="28"/>
        </w:rPr>
        <w:t xml:space="preserve">, работа классных руководителей и родителей. Также в </w:t>
      </w:r>
      <w:r w:rsidR="000F7D2A" w:rsidRPr="00177E94">
        <w:rPr>
          <w:szCs w:val="28"/>
        </w:rPr>
        <w:t>течение</w:t>
      </w:r>
      <w:r w:rsidR="000F7D2A">
        <w:rPr>
          <w:szCs w:val="28"/>
        </w:rPr>
        <w:t xml:space="preserve"> года</w:t>
      </w:r>
      <w:r w:rsidR="000F7D2A" w:rsidRPr="00177E94">
        <w:rPr>
          <w:szCs w:val="28"/>
        </w:rPr>
        <w:t xml:space="preserve"> осуществлялась</w:t>
      </w:r>
      <w:r w:rsidRPr="00177E94">
        <w:rPr>
          <w:szCs w:val="28"/>
        </w:rPr>
        <w:t xml:space="preserve"> проверка рабочих тетрадей и тетрадей для контрольных</w:t>
      </w:r>
      <w:r>
        <w:rPr>
          <w:szCs w:val="28"/>
        </w:rPr>
        <w:t xml:space="preserve"> работ и диктантов.</w:t>
      </w:r>
    </w:p>
    <w:p w:rsidR="003575AA" w:rsidRPr="00177E94" w:rsidRDefault="003575AA" w:rsidP="003575AA">
      <w:pPr>
        <w:pStyle w:val="a3"/>
        <w:tabs>
          <w:tab w:val="left" w:pos="6300"/>
        </w:tabs>
        <w:ind w:right="99"/>
        <w:rPr>
          <w:szCs w:val="28"/>
        </w:rPr>
      </w:pPr>
    </w:p>
    <w:p w:rsidR="003575AA" w:rsidRPr="00555F7D" w:rsidRDefault="003575AA" w:rsidP="003575AA">
      <w:pPr>
        <w:pStyle w:val="a3"/>
        <w:numPr>
          <w:ilvl w:val="0"/>
          <w:numId w:val="1"/>
        </w:numPr>
        <w:ind w:right="99" w:firstLine="0"/>
        <w:rPr>
          <w:b/>
          <w:szCs w:val="28"/>
          <w:u w:val="single"/>
        </w:rPr>
      </w:pPr>
      <w:r w:rsidRPr="00177E94">
        <w:rPr>
          <w:szCs w:val="28"/>
          <w:u w:val="single"/>
        </w:rPr>
        <w:t>Контроль за выполнением программ</w:t>
      </w:r>
    </w:p>
    <w:p w:rsidR="003575AA" w:rsidRPr="00177E94" w:rsidRDefault="003575AA" w:rsidP="003575AA">
      <w:pPr>
        <w:pStyle w:val="a3"/>
        <w:ind w:left="1080" w:right="99"/>
        <w:rPr>
          <w:b/>
          <w:szCs w:val="28"/>
          <w:u w:val="single"/>
        </w:rPr>
      </w:pPr>
    </w:p>
    <w:p w:rsidR="003575AA" w:rsidRDefault="003575AA" w:rsidP="003575AA">
      <w:pPr>
        <w:pStyle w:val="a3"/>
        <w:ind w:right="99"/>
        <w:rPr>
          <w:szCs w:val="28"/>
        </w:rPr>
      </w:pPr>
      <w:r w:rsidRPr="00177E94">
        <w:rPr>
          <w:szCs w:val="28"/>
        </w:rPr>
        <w:t>Каждую четверть осуществлялся контроль за выполнением программ и предусмотрен</w:t>
      </w:r>
      <w:r>
        <w:rPr>
          <w:szCs w:val="28"/>
        </w:rPr>
        <w:t xml:space="preserve">ного минимума контрольных и </w:t>
      </w:r>
      <w:proofErr w:type="spellStart"/>
      <w:r>
        <w:rPr>
          <w:szCs w:val="28"/>
        </w:rPr>
        <w:t>суммативных</w:t>
      </w:r>
      <w:proofErr w:type="spellEnd"/>
      <w:r>
        <w:rPr>
          <w:szCs w:val="28"/>
        </w:rPr>
        <w:t xml:space="preserve"> работ.</w:t>
      </w:r>
    </w:p>
    <w:p w:rsidR="003575AA" w:rsidRDefault="003575AA" w:rsidP="003575AA">
      <w:pPr>
        <w:pStyle w:val="a3"/>
        <w:spacing w:line="276" w:lineRule="auto"/>
        <w:ind w:left="0" w:right="99"/>
        <w:rPr>
          <w:szCs w:val="28"/>
        </w:rPr>
      </w:pP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методической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 за</w:t>
      </w:r>
      <w:proofErr w:type="gramEnd"/>
      <w:r w:rsidR="000F7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2019-2020 учебный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575AA" w:rsidRPr="00D43666" w:rsidRDefault="003575AA" w:rsidP="003575AA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анализа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4366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степень эффективности методической работы в школе и её роль в повышении профессиональной компетенции педагогов.</w:t>
      </w:r>
    </w:p>
    <w:p w:rsidR="003575AA" w:rsidRPr="00AF23B7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Методическая работа</w:t>
      </w:r>
      <w:r w:rsidRPr="00D436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анализа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содержание основных направлений деятельности;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работа над методической темой школы;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обобщение опыта;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формы работы с педагогическими кадрами;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научно-исследовательская, инновационная работа педагогов;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участие учителей в работе педсоветов, семинаров, смотров, конкурсов, предметных декад, районных и областных мероприятиях;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использование педагогами современных образовательных технологий;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практическое использование учителями опыта своих коллег, педагогов района, области.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работа </w:t>
      </w:r>
      <w:r w:rsidR="000F7D2A" w:rsidRPr="00D4366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F7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2019-2020 учебном году </w:t>
      </w:r>
      <w:r w:rsidR="000F7D2A" w:rsidRPr="00D4366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школе работает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ческий коллектив, в количестве 2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педагогов, способный обеспечить высокий уровень обучения, создать условия для индивидуального развития учеников. 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– педсовет (</w:t>
      </w:r>
      <w:proofErr w:type="spellStart"/>
      <w:r w:rsidRPr="00555F7D">
        <w:rPr>
          <w:rFonts w:ascii="Times New Roman" w:eastAsia="Times New Roman" w:hAnsi="Times New Roman" w:cs="Times New Roman"/>
          <w:sz w:val="28"/>
          <w:szCs w:val="28"/>
        </w:rPr>
        <w:t>Приреченская</w:t>
      </w:r>
      <w:proofErr w:type="spellEnd"/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СШ)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– творческий отчет;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– доклады, выступления;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-  мастер - классы;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– семинары;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– самообразование, 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– анкетирование;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– МО учителей начальных классов (</w:t>
      </w:r>
      <w:proofErr w:type="spellStart"/>
      <w:r w:rsidRPr="00555F7D">
        <w:rPr>
          <w:rFonts w:ascii="Times New Roman" w:eastAsia="Times New Roman" w:hAnsi="Times New Roman" w:cs="Times New Roman"/>
          <w:sz w:val="28"/>
          <w:szCs w:val="28"/>
        </w:rPr>
        <w:t>Приреченская</w:t>
      </w:r>
      <w:proofErr w:type="spellEnd"/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СШ);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– методические консультации;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555F7D">
        <w:rPr>
          <w:rFonts w:ascii="Times New Roman" w:eastAsia="Times New Roman" w:hAnsi="Times New Roman" w:cs="Times New Roman"/>
          <w:sz w:val="28"/>
          <w:szCs w:val="28"/>
        </w:rPr>
        <w:t>административные  совещания</w:t>
      </w:r>
      <w:proofErr w:type="gramEnd"/>
      <w:r w:rsidRPr="00555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5AA" w:rsidRDefault="003575AA" w:rsidP="003575A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55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5AA" w:rsidRPr="00D43666" w:rsidRDefault="003575AA" w:rsidP="003575AA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43666">
        <w:rPr>
          <w:rFonts w:ascii="Times New Roman" w:hAnsi="Times New Roman" w:cs="Times New Roman"/>
          <w:b/>
          <w:sz w:val="28"/>
          <w:szCs w:val="28"/>
        </w:rPr>
        <w:t xml:space="preserve">Методическая тема школы: </w:t>
      </w:r>
    </w:p>
    <w:p w:rsidR="003575AA" w:rsidRPr="00D43666" w:rsidRDefault="003575AA" w:rsidP="003575AA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43666">
        <w:rPr>
          <w:rFonts w:ascii="Times New Roman" w:hAnsi="Times New Roman" w:cs="Times New Roman"/>
          <w:sz w:val="28"/>
          <w:szCs w:val="28"/>
        </w:rPr>
        <w:t>«</w:t>
      </w:r>
      <w:r w:rsidRPr="00D43666">
        <w:rPr>
          <w:rFonts w:ascii="Times New Roman" w:hAnsi="Times New Roman" w:cs="Times New Roman"/>
          <w:sz w:val="28"/>
          <w:szCs w:val="28"/>
          <w:lang w:val="kk-KZ"/>
        </w:rPr>
        <w:t xml:space="preserve">Личностно - деятельный подход </w:t>
      </w:r>
      <w:proofErr w:type="gramStart"/>
      <w:r w:rsidRPr="00D43666">
        <w:rPr>
          <w:rFonts w:ascii="Times New Roman" w:hAnsi="Times New Roman" w:cs="Times New Roman"/>
          <w:sz w:val="28"/>
          <w:szCs w:val="28"/>
          <w:lang w:val="kk-KZ"/>
        </w:rPr>
        <w:t>как  условие</w:t>
      </w:r>
      <w:proofErr w:type="gramEnd"/>
      <w:r w:rsidRPr="00D43666">
        <w:rPr>
          <w:rFonts w:ascii="Times New Roman" w:hAnsi="Times New Roman" w:cs="Times New Roman"/>
          <w:sz w:val="28"/>
          <w:szCs w:val="28"/>
          <w:lang w:val="kk-KZ"/>
        </w:rPr>
        <w:t xml:space="preserve"> повышения эффективности учебно - воспитательного процесса в школ</w:t>
      </w:r>
      <w:r w:rsidRPr="00D43666">
        <w:rPr>
          <w:rFonts w:ascii="Times New Roman" w:hAnsi="Times New Roman" w:cs="Times New Roman"/>
          <w:sz w:val="28"/>
          <w:szCs w:val="28"/>
        </w:rPr>
        <w:t>е»</w:t>
      </w:r>
    </w:p>
    <w:p w:rsidR="003575AA" w:rsidRPr="00D43666" w:rsidRDefault="003575AA" w:rsidP="003575AA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43666">
        <w:rPr>
          <w:rFonts w:ascii="Times New Roman" w:hAnsi="Times New Roman" w:cs="Times New Roman"/>
          <w:b/>
          <w:sz w:val="28"/>
          <w:szCs w:val="28"/>
        </w:rPr>
        <w:t>Цель:</w:t>
      </w:r>
      <w:r w:rsidRPr="00D43666">
        <w:rPr>
          <w:rFonts w:ascii="Times New Roman" w:hAnsi="Times New Roman" w:cs="Times New Roman"/>
          <w:sz w:val="28"/>
          <w:szCs w:val="28"/>
        </w:rPr>
        <w:t xml:space="preserve"> воспитание творческой, ответственной личности, стремящейся к самоорганизации на всех этапах обучения.</w:t>
      </w:r>
    </w:p>
    <w:p w:rsidR="003575AA" w:rsidRPr="00D43666" w:rsidRDefault="003575AA" w:rsidP="003575AA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43666">
        <w:rPr>
          <w:rFonts w:ascii="Times New Roman" w:hAnsi="Times New Roman" w:cs="Times New Roman"/>
          <w:b/>
          <w:sz w:val="28"/>
          <w:szCs w:val="28"/>
        </w:rPr>
        <w:t>Задачи методической работы:</w:t>
      </w:r>
    </w:p>
    <w:p w:rsidR="003575AA" w:rsidRPr="00D43666" w:rsidRDefault="003575AA" w:rsidP="003575AA">
      <w:pPr>
        <w:pStyle w:val="a5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sz w:val="28"/>
          <w:szCs w:val="28"/>
        </w:rPr>
      </w:pPr>
      <w:r w:rsidRPr="00D43666">
        <w:rPr>
          <w:rFonts w:ascii="Times New Roman" w:hAnsi="Times New Roman"/>
          <w:sz w:val="28"/>
          <w:szCs w:val="28"/>
        </w:rPr>
        <w:t>Повышение качества знаний в результате активного внедрения инноваций.</w:t>
      </w:r>
    </w:p>
    <w:p w:rsidR="003575AA" w:rsidRPr="00D43666" w:rsidRDefault="003575AA" w:rsidP="003575AA">
      <w:pPr>
        <w:pStyle w:val="a5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sz w:val="28"/>
          <w:szCs w:val="28"/>
        </w:rPr>
      </w:pPr>
      <w:r w:rsidRPr="00D43666">
        <w:rPr>
          <w:rFonts w:ascii="Times New Roman" w:hAnsi="Times New Roman"/>
          <w:sz w:val="28"/>
          <w:szCs w:val="28"/>
        </w:rPr>
        <w:t>Качественная подготовка и проведение открытых уроков, предметных недель, внеклассных мероприятий.</w:t>
      </w:r>
    </w:p>
    <w:p w:rsidR="003575AA" w:rsidRPr="00D43666" w:rsidRDefault="003575AA" w:rsidP="003575AA">
      <w:pPr>
        <w:pStyle w:val="a5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sz w:val="28"/>
          <w:szCs w:val="28"/>
        </w:rPr>
      </w:pPr>
      <w:r w:rsidRPr="00D43666">
        <w:rPr>
          <w:rFonts w:ascii="Times New Roman" w:hAnsi="Times New Roman"/>
          <w:sz w:val="28"/>
          <w:szCs w:val="28"/>
        </w:rPr>
        <w:t>Профессиональное становление молодых учителей.</w:t>
      </w:r>
    </w:p>
    <w:p w:rsidR="003575AA" w:rsidRPr="00D43666" w:rsidRDefault="003575AA" w:rsidP="003575A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43666">
        <w:rPr>
          <w:rFonts w:ascii="Times New Roman" w:hAnsi="Times New Roman" w:cs="Times New Roman"/>
          <w:sz w:val="28"/>
          <w:szCs w:val="28"/>
        </w:rPr>
        <w:t>4. Повышение качества проведения учебных занятий, используя личностно   – деятельный подход.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задачи выполнены практически в полном объеме, чему способствовали: 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br/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D4366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учащихся; </w:t>
      </w:r>
    </w:p>
    <w:p w:rsidR="003575AA" w:rsidRPr="00D43666" w:rsidRDefault="003575AA" w:rsidP="003575AA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Научно – методическая работа школы строилась на основе плана. При планировании методической работы школы педагогический коллектив стремился отобрать те формы, которые способствовали реализации программы развития </w:t>
      </w:r>
      <w:proofErr w:type="gramStart"/>
      <w:r w:rsidRPr="00D43666">
        <w:rPr>
          <w:rFonts w:ascii="Times New Roman" w:eastAsia="Times New Roman" w:hAnsi="Times New Roman" w:cs="Times New Roman"/>
          <w:sz w:val="28"/>
          <w:szCs w:val="28"/>
        </w:rPr>
        <w:t>начальной  школы</w:t>
      </w:r>
      <w:proofErr w:type="gramEnd"/>
      <w:r w:rsidRPr="00D43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36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Pr="00D436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Подбор и расстановка кадров, повышение квалификации и </w:t>
      </w:r>
      <w:proofErr w:type="spellStart"/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категорийности</w:t>
      </w:r>
      <w:proofErr w:type="spellEnd"/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педагогических кадров.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F7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55F7D">
        <w:rPr>
          <w:rFonts w:ascii="Times New Roman" w:eastAsia="Times New Roman" w:hAnsi="Times New Roman" w:cs="Times New Roman"/>
          <w:sz w:val="28"/>
          <w:szCs w:val="28"/>
        </w:rPr>
        <w:t>) кадровый и качественный состав педагогических кадров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уч.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>году в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ческий коллектив школы входило 2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педагога. Из них: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Высшую категорию имеют – 0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1 категорию – 1</w:t>
      </w:r>
      <w:r>
        <w:rPr>
          <w:rFonts w:ascii="Times New Roman" w:eastAsia="Times New Roman" w:hAnsi="Times New Roman" w:cs="Times New Roman"/>
          <w:sz w:val="28"/>
          <w:szCs w:val="28"/>
        </w:rPr>
        <w:t>/педагог-исследователь/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категорию – 0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категории-1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1) по стажу: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F7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20 до 30 лет - 1 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 до 10 лет - 0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F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5 лет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2) по уровню образования: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- 1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Среднее специальное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3) по возрасту: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Моложе 25 лет - 1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25-35 лет - 0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35-55лет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sz w:val="28"/>
          <w:szCs w:val="28"/>
        </w:rPr>
        <w:t>Образование педагогов соответствует базовому образовательному преподаваемому предмету.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F7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55F7D">
        <w:rPr>
          <w:rFonts w:ascii="Times New Roman" w:eastAsia="Times New Roman" w:hAnsi="Times New Roman" w:cs="Times New Roman"/>
          <w:sz w:val="28"/>
          <w:szCs w:val="28"/>
        </w:rPr>
        <w:t>) повышение ква</w:t>
      </w:r>
      <w:r>
        <w:rPr>
          <w:rFonts w:ascii="Times New Roman" w:eastAsia="Times New Roman" w:hAnsi="Times New Roman" w:cs="Times New Roman"/>
          <w:sz w:val="28"/>
          <w:szCs w:val="28"/>
        </w:rPr>
        <w:t>лификации педагогических кадров.</w:t>
      </w:r>
    </w:p>
    <w:p w:rsidR="003575AA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bCs/>
          <w:sz w:val="28"/>
          <w:szCs w:val="28"/>
        </w:rPr>
        <w:t>Учеба на курсах повышения квалификации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в ИПК, </w:t>
      </w:r>
      <w:proofErr w:type="gramStart"/>
      <w:r w:rsidRPr="00555F7D">
        <w:rPr>
          <w:rFonts w:ascii="Times New Roman" w:eastAsia="Times New Roman" w:hAnsi="Times New Roman" w:cs="Times New Roman"/>
          <w:sz w:val="28"/>
          <w:szCs w:val="28"/>
        </w:rPr>
        <w:t>ЦПМ  проходила</w:t>
      </w:r>
      <w:proofErr w:type="gramEnd"/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в целях совершенствования, обогащения профессиональных знаний, изучения достижений современной науки, актуального и новаторского опыта. За последние 5 лет курсы повышения квалификации прошли учителя </w:t>
      </w:r>
      <w:proofErr w:type="spellStart"/>
      <w:r w:rsidRPr="00555F7D">
        <w:rPr>
          <w:rFonts w:ascii="Times New Roman" w:eastAsia="Times New Roman" w:hAnsi="Times New Roman" w:cs="Times New Roman"/>
          <w:sz w:val="28"/>
          <w:szCs w:val="28"/>
        </w:rPr>
        <w:t>Бексеитова</w:t>
      </w:r>
      <w:proofErr w:type="spellEnd"/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Л.И.,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Д.М. 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по обновленной программе. 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высокая активность учителей по повышению квалификации.</w:t>
      </w:r>
    </w:p>
    <w:p w:rsidR="003575AA" w:rsidRPr="00555F7D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5F7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5F7D">
        <w:rPr>
          <w:rFonts w:ascii="Times New Roman" w:eastAsia="Times New Roman" w:hAnsi="Times New Roman" w:cs="Times New Roman"/>
          <w:sz w:val="28"/>
          <w:szCs w:val="28"/>
        </w:rPr>
        <w:t>продолжить  непрерывное</w:t>
      </w:r>
      <w:proofErr w:type="gramEnd"/>
      <w:r w:rsidRPr="00555F7D">
        <w:rPr>
          <w:rFonts w:ascii="Times New Roman" w:eastAsia="Times New Roman" w:hAnsi="Times New Roman" w:cs="Times New Roman"/>
          <w:sz w:val="28"/>
          <w:szCs w:val="28"/>
        </w:rPr>
        <w:t xml:space="preserve"> повышение педагогического мастерства.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36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D436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Различные формы методической работы по повышению профессионального мастерства сотрудников школы:</w:t>
      </w:r>
    </w:p>
    <w:p w:rsidR="003575AA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и информационных технологий, изучения актуального педагогического опыта учителей-новаторов, новых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амм, деятельности своих коллег.</w:t>
      </w:r>
    </w:p>
    <w:p w:rsidR="003575AA" w:rsidRPr="006778FC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 xml:space="preserve">Учителя нашей школы посещали МО учителей начальных классов в </w:t>
      </w:r>
      <w:proofErr w:type="spellStart"/>
      <w:r w:rsidRPr="006778FC">
        <w:rPr>
          <w:rFonts w:ascii="Times New Roman" w:eastAsia="Times New Roman" w:hAnsi="Times New Roman" w:cs="Times New Roman"/>
          <w:sz w:val="28"/>
          <w:szCs w:val="28"/>
        </w:rPr>
        <w:t>Приреченской</w:t>
      </w:r>
      <w:proofErr w:type="spellEnd"/>
      <w:r w:rsidRPr="006778FC">
        <w:rPr>
          <w:rFonts w:ascii="Times New Roman" w:eastAsia="Times New Roman" w:hAnsi="Times New Roman" w:cs="Times New Roman"/>
          <w:sz w:val="28"/>
          <w:szCs w:val="28"/>
        </w:rPr>
        <w:t xml:space="preserve"> СШ. МО начальных классов активно работало над решением темы школы через: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 xml:space="preserve">- заседания МО, на которых рассматривали новинки педагогической литературы, педагоги школы выступали с докладами, 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778FC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6778FC">
        <w:rPr>
          <w:rFonts w:ascii="Times New Roman" w:eastAsia="Times New Roman" w:hAnsi="Times New Roman" w:cs="Times New Roman"/>
          <w:sz w:val="28"/>
          <w:szCs w:val="28"/>
        </w:rPr>
        <w:t xml:space="preserve"> уроков;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>- открытые мероприятия и уроки;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>- сотрудничество с библиотекой;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>- использование информационных технологий на уроках и во внеурочное время;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>- публикации;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>- наработки по теме школы размещать на сайте школы, в СМИ;</w:t>
      </w:r>
    </w:p>
    <w:p w:rsidR="003575AA" w:rsidRPr="006778FC" w:rsidRDefault="003575AA" w:rsidP="003575A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78FC">
        <w:rPr>
          <w:rFonts w:ascii="Times New Roman" w:eastAsia="Times New Roman" w:hAnsi="Times New Roman" w:cs="Times New Roman"/>
          <w:sz w:val="28"/>
          <w:szCs w:val="28"/>
        </w:rPr>
        <w:t>- принимать участие в конкурсах педагогического мастерства.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6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Предметные недели.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Одним из традиционных видов работы школы является</w:t>
      </w: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предметная неделя в школе, 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которая позволяет как учащимся, так и учителям дополнительно раскрыть свой творческий потенциал. 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В этом </w:t>
      </w:r>
      <w:r w:rsidR="00A97D5A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A97D5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F7D2A">
        <w:rPr>
          <w:rFonts w:ascii="Times New Roman" w:eastAsia="Times New Roman" w:hAnsi="Times New Roman" w:cs="Times New Roman"/>
          <w:sz w:val="28"/>
          <w:szCs w:val="28"/>
        </w:rPr>
        <w:t>2 предметные недели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5AA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8"/>
          <w:szCs w:val="28"/>
          <w:lang w:val="kk-KZ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Неделя </w:t>
      </w:r>
      <w:r w:rsidRPr="006778FC">
        <w:rPr>
          <w:rFonts w:ascii="Times New Roman" w:eastAsia="Times New Roman" w:hAnsi="Times New Roman" w:cs="Times New Roman"/>
          <w:sz w:val="28"/>
          <w:szCs w:val="28"/>
        </w:rPr>
        <w:t>языков «</w:t>
      </w:r>
      <w:r w:rsidRPr="006778FC">
        <w:rPr>
          <w:rFonts w:ascii="Times New Roman" w:hAnsi="Times New Roman" w:cs="Times New Roman"/>
          <w:sz w:val="28"/>
          <w:szCs w:val="28"/>
          <w:lang w:val="kk-KZ"/>
        </w:rPr>
        <w:t>Тілдер әлемінде»</w:t>
      </w:r>
    </w:p>
    <w:p w:rsidR="00A97D5A" w:rsidRPr="00D43666" w:rsidRDefault="00A97D5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Неделя самопознания «Самопознание: Педагогика любви и творчества»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В рамках недели учителя провели открытые уроки, внеклассные мероприятия, беседы, классные </w:t>
      </w:r>
      <w:r w:rsidR="000F7D2A" w:rsidRPr="00D43666">
        <w:rPr>
          <w:rFonts w:ascii="Times New Roman" w:eastAsia="Times New Roman" w:hAnsi="Times New Roman" w:cs="Times New Roman"/>
          <w:sz w:val="28"/>
          <w:szCs w:val="28"/>
        </w:rPr>
        <w:t>часы, различные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конкурсы и другие мероприятия.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Разнообразные нетрадиционные формы проведения уроков и внеклассных мероприятий вызвали большой интерес учащихся.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: большинство мероприятий прошли на удовлетворительном организационном и методическом уровне.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- включить проведение интегрированных мероприятий. 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6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</w:t>
      </w: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Педагогические советы.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выработка коллегиальных решений по проблемам организации и содержания образовательного процесса в школе.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Коллектив нашей школы посещал педсоветы в КГУ «</w:t>
      </w:r>
      <w:proofErr w:type="spellStart"/>
      <w:r w:rsidRPr="00D43666">
        <w:rPr>
          <w:rFonts w:ascii="Times New Roman" w:eastAsia="Times New Roman" w:hAnsi="Times New Roman" w:cs="Times New Roman"/>
          <w:sz w:val="28"/>
          <w:szCs w:val="28"/>
        </w:rPr>
        <w:t>Приреченская</w:t>
      </w:r>
      <w:proofErr w:type="spellEnd"/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СШ».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Работа педагогического коллектива со способными и одаренными учащимися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школы ведет работу с одаренными детьми.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Составлен школьный план работы с одаренным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способными учащимися на 2019-2020 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уч. год. 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с одаренными учащимися являются: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проведение предметных недель и олимпиад, участие в конкурсах и спортивных мероприятиях различного уровня, участие в интеллектуальных конкурсах, кружках по интересам.</w:t>
      </w:r>
    </w:p>
    <w:p w:rsidR="003575AA" w:rsidRPr="00AF23B7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AF23B7">
        <w:rPr>
          <w:rFonts w:ascii="Times New Roman" w:eastAsia="Times New Roman" w:hAnsi="Times New Roman" w:cs="Times New Roman"/>
          <w:bCs/>
          <w:sz w:val="28"/>
          <w:szCs w:val="28"/>
        </w:rPr>
        <w:t>- участие в олимпиадах: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Ежегодно учащиеся нашей школы принимают участие в школьном туре предметных олимпиад. В этом учебном году предметные олимпиады прошли по следующим предметам: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казахский язык, английский язык,</w:t>
      </w:r>
      <w:r w:rsidRPr="0067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русский язык, математика.</w:t>
      </w:r>
    </w:p>
    <w:p w:rsidR="003575AA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русский язык, математика,</w:t>
      </w:r>
      <w:r w:rsidRPr="0067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казахский язык, английский язык,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выводы:</w:t>
      </w:r>
    </w:p>
    <w:p w:rsidR="003575AA" w:rsidRPr="00AF23B7" w:rsidRDefault="003575AA" w:rsidP="00357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AF23B7">
        <w:rPr>
          <w:rFonts w:ascii="Times New Roman" w:eastAsia="Times New Roman" w:hAnsi="Times New Roman"/>
          <w:sz w:val="28"/>
          <w:szCs w:val="28"/>
        </w:rPr>
        <w:t>Вся методическая работа способствовала росту педагогического мастерства учителя, повышению качества учебно-воспитательного процесса;</w:t>
      </w:r>
    </w:p>
    <w:p w:rsidR="003575AA" w:rsidRPr="00AF23B7" w:rsidRDefault="003575AA" w:rsidP="00357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AF23B7">
        <w:rPr>
          <w:rFonts w:ascii="Times New Roman" w:eastAsia="Times New Roman" w:hAnsi="Times New Roman"/>
          <w:sz w:val="28"/>
          <w:szCs w:val="28"/>
        </w:rPr>
        <w:t>50% педагогического коллектива составляют учителя с большим стажем работы, обладающие профессиональным мастерством.</w:t>
      </w:r>
    </w:p>
    <w:p w:rsidR="003575AA" w:rsidRPr="00AF23B7" w:rsidRDefault="003575AA" w:rsidP="00357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3.100</w:t>
      </w:r>
      <w:r w:rsidRPr="00AF23B7">
        <w:rPr>
          <w:rFonts w:ascii="Times New Roman" w:eastAsia="Times New Roman" w:hAnsi="Times New Roman"/>
          <w:sz w:val="28"/>
          <w:szCs w:val="28"/>
        </w:rPr>
        <w:t>% педагогов повысили свою квалификацию за последние 5 лет.</w:t>
      </w:r>
    </w:p>
    <w:p w:rsidR="003575AA" w:rsidRDefault="003575AA" w:rsidP="00357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F23B7">
        <w:rPr>
          <w:rFonts w:ascii="Times New Roman" w:eastAsia="Times New Roman" w:hAnsi="Times New Roman" w:cs="Times New Roman"/>
          <w:sz w:val="28"/>
          <w:szCs w:val="28"/>
        </w:rPr>
        <w:t>Недостаточно активное включение и участие педагогов школы в профессиональных конкурсах;</w:t>
      </w:r>
      <w:r w:rsidRPr="00AF23B7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3575AA" w:rsidRPr="00AF23B7" w:rsidRDefault="003575AA" w:rsidP="00357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F23B7">
        <w:rPr>
          <w:rFonts w:ascii="Times New Roman" w:eastAsia="Times New Roman" w:hAnsi="Times New Roman"/>
          <w:sz w:val="28"/>
          <w:szCs w:val="28"/>
        </w:rPr>
        <w:t xml:space="preserve"> 5. Слабо ведется подготовка к предметным олимпиадам, участие детей в научно-исследовательской работе. </w:t>
      </w:r>
    </w:p>
    <w:p w:rsidR="003575AA" w:rsidRPr="00AF23B7" w:rsidRDefault="003575AA" w:rsidP="003575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6.Поставленные в 2019-2020</w:t>
      </w:r>
      <w:r w:rsidRPr="00AF23B7">
        <w:rPr>
          <w:rFonts w:ascii="Times New Roman" w:eastAsia="Times New Roman" w:hAnsi="Times New Roman"/>
          <w:sz w:val="28"/>
          <w:szCs w:val="28"/>
        </w:rPr>
        <w:t xml:space="preserve"> учебном году задачи по обновлению и содержанию образования и повышения успеваемости выполнены.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Согласно сделанным выводам на </w:t>
      </w:r>
      <w:r w:rsidR="00A97D5A">
        <w:rPr>
          <w:rFonts w:ascii="Times New Roman" w:eastAsia="Times New Roman" w:hAnsi="Times New Roman" w:cs="Times New Roman"/>
          <w:sz w:val="28"/>
          <w:szCs w:val="28"/>
        </w:rPr>
        <w:t xml:space="preserve">новый учебный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можно поставить следующие задачи: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7D5A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</w:t>
      </w: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</w:t>
      </w:r>
      <w:r w:rsidR="00A97D5A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Pr="00D43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год: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1. Продолжить работу по реализации ГОСО,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. Внедрение новых форм непрерывного повышения профессиональной компетентности педагогов.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. Продолжить работу над методической темой школы. 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.Развивать и совершенствовать систему работы и поддержки одаренных учащихся.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. Вести целенаправленную и планомерную работу по подготовке учащихся к олимпиадам с последующим анализом результатов.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>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.Использовать инновационные технологии для повышения качества образования. </w:t>
      </w:r>
    </w:p>
    <w:p w:rsidR="003575AA" w:rsidRPr="00D43666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8.Привести в систему работу </w:t>
      </w:r>
      <w:r w:rsidR="00A97D5A" w:rsidRPr="00D43666">
        <w:rPr>
          <w:rFonts w:ascii="Times New Roman" w:eastAsia="Times New Roman" w:hAnsi="Times New Roman" w:cs="Times New Roman"/>
          <w:sz w:val="28"/>
          <w:szCs w:val="28"/>
        </w:rPr>
        <w:t>учителей по</w:t>
      </w:r>
      <w:r w:rsidRPr="00D43666">
        <w:rPr>
          <w:rFonts w:ascii="Times New Roman" w:eastAsia="Times New Roman" w:hAnsi="Times New Roman" w:cs="Times New Roman"/>
          <w:sz w:val="28"/>
          <w:szCs w:val="28"/>
        </w:rPr>
        <w:t xml:space="preserve">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3575AA" w:rsidRDefault="003575AA" w:rsidP="003575A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D43666">
        <w:rPr>
          <w:rFonts w:ascii="Times New Roman" w:eastAsia="Times New Roman" w:hAnsi="Times New Roman" w:cs="Times New Roman"/>
          <w:sz w:val="28"/>
          <w:szCs w:val="28"/>
        </w:rPr>
        <w:t>9.Обеспечить методическое сопровождение работы с молодыми и вновь принятыми специалистами.</w:t>
      </w:r>
    </w:p>
    <w:p w:rsidR="0084503D" w:rsidRDefault="0084503D"/>
    <w:sectPr w:rsidR="0084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3DBA"/>
    <w:multiLevelType w:val="multilevel"/>
    <w:tmpl w:val="EE12A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9B842AA"/>
    <w:multiLevelType w:val="hybridMultilevel"/>
    <w:tmpl w:val="7BC6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94C"/>
    <w:multiLevelType w:val="hybridMultilevel"/>
    <w:tmpl w:val="FB4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4897"/>
    <w:multiLevelType w:val="hybridMultilevel"/>
    <w:tmpl w:val="7BC6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33"/>
    <w:rsid w:val="000B31E8"/>
    <w:rsid w:val="000F7D2A"/>
    <w:rsid w:val="003575AA"/>
    <w:rsid w:val="006210CB"/>
    <w:rsid w:val="0084503D"/>
    <w:rsid w:val="00A97D5A"/>
    <w:rsid w:val="00E42206"/>
    <w:rsid w:val="00E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D15B-2633-4DCD-8344-3CC4C81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5AA"/>
    <w:pPr>
      <w:spacing w:after="0" w:line="240" w:lineRule="auto"/>
      <w:ind w:left="-108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575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75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357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36507936507943E-2"/>
          <c:y val="6.6666666666666693E-2"/>
          <c:w val="0.90299823633157728"/>
          <c:h val="0.71228070175438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  <c:pt idx="5">
                  <c:v>за год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1">
                  <c:v>83</c:v>
                </c:pt>
                <c:pt idx="2">
                  <c:v>83</c:v>
                </c:pt>
                <c:pt idx="3">
                  <c:v>78</c:v>
                </c:pt>
                <c:pt idx="4">
                  <c:v>78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общая успеваемость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  <c:pt idx="5">
                  <c:v>за год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1">
                  <c:v>1 четверть</c:v>
                </c:pt>
                <c:pt idx="2">
                  <c:v>2 четверть</c:v>
                </c:pt>
                <c:pt idx="3">
                  <c:v>3 четверть</c:v>
                </c:pt>
                <c:pt idx="4">
                  <c:v>4 четверть</c:v>
                </c:pt>
                <c:pt idx="5">
                  <c:v>за год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18140896"/>
        <c:axId val="618141440"/>
        <c:axId val="0"/>
      </c:bar3DChart>
      <c:catAx>
        <c:axId val="618140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1814144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18141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814089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087378640776725E-2"/>
          <c:y val="9.0517241379310526E-2"/>
          <c:w val="0.87864077669903784"/>
          <c:h val="0.750000000000003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Sheet1!$B$3:$N$3</c:f>
              <c:numCache>
                <c:formatCode>General</c:formatCode>
                <c:ptCount val="13"/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Sheet1!$B$4:$N$4</c:f>
              <c:numCache>
                <c:formatCode>General</c:formatCode>
                <c:ptCount val="13"/>
                <c:pt idx="0">
                  <c:v>67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Sheet1!$B$5:$N$5</c:f>
              <c:numCache>
                <c:formatCode>General</c:formatCode>
                <c:ptCount val="13"/>
                <c:pt idx="0">
                  <c:v>67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за год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Sheet1!$B$6:$N$6</c:f>
              <c:numCache>
                <c:formatCode>General</c:formatCode>
                <c:ptCount val="13"/>
                <c:pt idx="0">
                  <c:v>67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18138720"/>
        <c:axId val="618145792"/>
        <c:axId val="0"/>
      </c:bar3DChart>
      <c:catAx>
        <c:axId val="6181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814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18145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8138720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2020-08-19T09:50:00Z</dcterms:created>
  <dcterms:modified xsi:type="dcterms:W3CDTF">2020-11-25T11:58:00Z</dcterms:modified>
</cp:coreProperties>
</file>