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DF" w:rsidRPr="007D0721" w:rsidRDefault="008C7323" w:rsidP="005228DF">
      <w:pPr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  <w:t xml:space="preserve">            </w:t>
      </w:r>
    </w:p>
    <w:tbl>
      <w:tblPr>
        <w:tblStyle w:val="a3"/>
        <w:tblW w:w="10632" w:type="dxa"/>
        <w:tblInd w:w="-459" w:type="dxa"/>
        <w:tblLook w:val="04A0"/>
      </w:tblPr>
      <w:tblGrid>
        <w:gridCol w:w="4990"/>
        <w:gridCol w:w="2611"/>
        <w:gridCol w:w="3031"/>
      </w:tblGrid>
      <w:tr w:rsidR="008C7323" w:rsidRPr="007D0721" w:rsidTr="00A945CB">
        <w:trPr>
          <w:trHeight w:val="506"/>
        </w:trPr>
        <w:tc>
          <w:tcPr>
            <w:tcW w:w="4990" w:type="dxa"/>
            <w:vMerge w:val="restart"/>
          </w:tcPr>
          <w:p w:rsidR="008C7323" w:rsidRDefault="008C7323" w:rsidP="003C1AA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Сквозная тема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долгосрочного плана: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                       «</w:t>
            </w:r>
            <w:r w:rsidRPr="003C1AA1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Еда и напитки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»</w:t>
            </w:r>
          </w:p>
          <w:p w:rsidR="008C7323" w:rsidRPr="002B5E5C" w:rsidRDefault="008C7323" w:rsidP="003C1AA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Подраздел 1.4 «Здоровье и безопасность»</w:t>
            </w:r>
          </w:p>
        </w:tc>
        <w:tc>
          <w:tcPr>
            <w:tcW w:w="5642" w:type="dxa"/>
            <w:gridSpan w:val="2"/>
          </w:tcPr>
          <w:p w:rsidR="008C7323" w:rsidRPr="003C1AA1" w:rsidRDefault="008C7323" w:rsidP="007D072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КГУ «Павловская НШ»</w:t>
            </w:r>
          </w:p>
        </w:tc>
      </w:tr>
      <w:tr w:rsidR="008C7323" w:rsidRPr="00A945CB" w:rsidTr="00A945CB">
        <w:trPr>
          <w:trHeight w:val="775"/>
        </w:trPr>
        <w:tc>
          <w:tcPr>
            <w:tcW w:w="4990" w:type="dxa"/>
            <w:vMerge/>
          </w:tcPr>
          <w:p w:rsidR="008C7323" w:rsidRDefault="008C7323" w:rsidP="003C1AA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5642" w:type="dxa"/>
            <w:gridSpan w:val="2"/>
          </w:tcPr>
          <w:p w:rsidR="008C7323" w:rsidRDefault="007D0721" w:rsidP="00A945C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ФИО учителя</w:t>
            </w:r>
            <w:r w:rsidR="008C7323"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8C7323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Бексеитова</w:t>
            </w:r>
            <w:proofErr w:type="spellEnd"/>
            <w:r w:rsidR="008C7323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Л</w:t>
            </w:r>
            <w:r w:rsidR="00A945CB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юбовь Ивановна </w:t>
            </w:r>
            <w:r w:rsidR="008C7323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                      </w:t>
            </w:r>
          </w:p>
        </w:tc>
      </w:tr>
      <w:tr w:rsidR="008C7323" w:rsidRPr="007D5BB5" w:rsidTr="00A945CB">
        <w:trPr>
          <w:trHeight w:val="516"/>
        </w:trPr>
        <w:tc>
          <w:tcPr>
            <w:tcW w:w="4990" w:type="dxa"/>
            <w:vMerge/>
          </w:tcPr>
          <w:p w:rsidR="008C7323" w:rsidRDefault="008C7323" w:rsidP="003C1AA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vMerge w:val="restart"/>
          </w:tcPr>
          <w:p w:rsidR="008C7323" w:rsidRDefault="008C7323" w:rsidP="00997EB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Количество</w:t>
            </w:r>
          </w:p>
          <w:p w:rsidR="008C7323" w:rsidRDefault="008C7323" w:rsidP="008C732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присутствующих: </w:t>
            </w:r>
          </w:p>
        </w:tc>
        <w:tc>
          <w:tcPr>
            <w:tcW w:w="3031" w:type="dxa"/>
            <w:vMerge w:val="restart"/>
          </w:tcPr>
          <w:p w:rsidR="008C7323" w:rsidRDefault="008C7323" w:rsidP="008C732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Количество</w:t>
            </w:r>
          </w:p>
          <w:p w:rsidR="008C7323" w:rsidRDefault="008C7323" w:rsidP="008C7323">
            <w:pPr>
              <w:widowControl/>
              <w:spacing w:after="200" w:line="276" w:lineRule="auto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3C1AA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отсутствующих:</w:t>
            </w:r>
          </w:p>
        </w:tc>
      </w:tr>
      <w:tr w:rsidR="008C7323" w:rsidRPr="007D5BB5" w:rsidTr="00A945CB">
        <w:trPr>
          <w:trHeight w:val="506"/>
        </w:trPr>
        <w:tc>
          <w:tcPr>
            <w:tcW w:w="4990" w:type="dxa"/>
          </w:tcPr>
          <w:p w:rsidR="008C7323" w:rsidRDefault="008C732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Дата: </w:t>
            </w:r>
          </w:p>
          <w:p w:rsidR="008C7323" w:rsidRDefault="008C7323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vMerge/>
          </w:tcPr>
          <w:p w:rsidR="008C7323" w:rsidRPr="002B5E5C" w:rsidRDefault="008C7323" w:rsidP="00997EB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031" w:type="dxa"/>
            <w:vMerge/>
          </w:tcPr>
          <w:p w:rsidR="008C7323" w:rsidRPr="002B5E5C" w:rsidRDefault="008C7323" w:rsidP="008C732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</w:tr>
      <w:tr w:rsidR="008C7323" w:rsidRPr="007D5BB5" w:rsidTr="00A945CB">
        <w:trPr>
          <w:trHeight w:val="570"/>
        </w:trPr>
        <w:tc>
          <w:tcPr>
            <w:tcW w:w="4990" w:type="dxa"/>
          </w:tcPr>
          <w:p w:rsidR="008C7323" w:rsidRPr="003C1AA1" w:rsidRDefault="008C732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: 1 </w:t>
            </w:r>
          </w:p>
          <w:p w:rsidR="008C7323" w:rsidRDefault="008C7323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vMerge/>
          </w:tcPr>
          <w:p w:rsidR="008C7323" w:rsidRPr="002B5E5C" w:rsidRDefault="008C7323" w:rsidP="00997EB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031" w:type="dxa"/>
            <w:vMerge/>
          </w:tcPr>
          <w:p w:rsidR="008C7323" w:rsidRPr="002B5E5C" w:rsidRDefault="008C7323" w:rsidP="008C732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</w:tr>
      <w:tr w:rsidR="005228DF" w:rsidRPr="003C1AA1" w:rsidTr="00A945CB">
        <w:tc>
          <w:tcPr>
            <w:tcW w:w="4990" w:type="dxa"/>
          </w:tcPr>
          <w:p w:rsidR="005228DF" w:rsidRPr="003C1AA1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3C1AA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Тема урока</w:t>
            </w:r>
          </w:p>
        </w:tc>
        <w:tc>
          <w:tcPr>
            <w:tcW w:w="5642" w:type="dxa"/>
            <w:gridSpan w:val="2"/>
          </w:tcPr>
          <w:p w:rsidR="005228DF" w:rsidRPr="002B5E5C" w:rsidRDefault="005228DF" w:rsidP="00997EB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Чем мы</w:t>
            </w:r>
            <w:r w:rsidR="003C1AA1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питаемся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?</w:t>
            </w:r>
          </w:p>
        </w:tc>
      </w:tr>
      <w:tr w:rsidR="005228DF" w:rsidRPr="00A945CB" w:rsidTr="00A945CB">
        <w:tc>
          <w:tcPr>
            <w:tcW w:w="4990" w:type="dxa"/>
          </w:tcPr>
          <w:p w:rsidR="005228DF" w:rsidRPr="002B5E5C" w:rsidRDefault="005228DF" w:rsidP="00997EB6">
            <w:pPr>
              <w:spacing w:before="40" w:after="40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5642" w:type="dxa"/>
            <w:gridSpan w:val="2"/>
          </w:tcPr>
          <w:p w:rsidR="005228DF" w:rsidRPr="002B5E5C" w:rsidRDefault="00A96023" w:rsidP="00A96023">
            <w:pPr>
              <w:spacing w:before="120" w:after="12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ru-RU" w:eastAsia="en-GB"/>
              </w:rPr>
            </w:pPr>
            <w:r w:rsidRPr="00BA3FBD">
              <w:rPr>
                <w:rFonts w:ascii="Times New Roman" w:hAnsi="Times New Roman"/>
                <w:sz w:val="24"/>
                <w:lang w:val="ru-RU"/>
              </w:rPr>
              <w:t>1.1.4.2 объяснять необходимость соблюдения режима питания</w:t>
            </w:r>
            <w:r w:rsidRPr="00BA3FBD">
              <w:rPr>
                <w:rFonts w:ascii="Times New Roman" w:eastAsia="Arial" w:hAnsi="Times New Roman"/>
                <w:sz w:val="24"/>
                <w:lang w:val="ru-RU"/>
              </w:rPr>
              <w:t xml:space="preserve"> </w:t>
            </w:r>
          </w:p>
        </w:tc>
      </w:tr>
      <w:tr w:rsidR="008C7323" w:rsidRPr="00A945CB" w:rsidTr="00A945CB">
        <w:trPr>
          <w:trHeight w:val="791"/>
        </w:trPr>
        <w:tc>
          <w:tcPr>
            <w:tcW w:w="4990" w:type="dxa"/>
            <w:vMerge w:val="restart"/>
          </w:tcPr>
          <w:p w:rsidR="008C7323" w:rsidRPr="002B5E5C" w:rsidRDefault="008C732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Цели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урока</w:t>
            </w:r>
            <w:proofErr w:type="spellEnd"/>
          </w:p>
        </w:tc>
        <w:tc>
          <w:tcPr>
            <w:tcW w:w="5642" w:type="dxa"/>
            <w:gridSpan w:val="2"/>
          </w:tcPr>
          <w:p w:rsidR="008C7323" w:rsidRDefault="008C732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Все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учащиеся </w:t>
            </w:r>
            <w:r w:rsidR="006867A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могут</w:t>
            </w: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</w:p>
          <w:p w:rsidR="008C7323" w:rsidRPr="00AE1576" w:rsidRDefault="008C7323" w:rsidP="00AE157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познакомятся с видами продуктов и напитков;</w:t>
            </w:r>
          </w:p>
        </w:tc>
      </w:tr>
      <w:tr w:rsidR="008C7323" w:rsidRPr="00A945CB" w:rsidTr="00A945CB">
        <w:trPr>
          <w:trHeight w:val="807"/>
        </w:trPr>
        <w:tc>
          <w:tcPr>
            <w:tcW w:w="4990" w:type="dxa"/>
            <w:vMerge/>
          </w:tcPr>
          <w:p w:rsidR="008C7323" w:rsidRPr="007D0721" w:rsidRDefault="008C732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5642" w:type="dxa"/>
            <w:gridSpan w:val="2"/>
          </w:tcPr>
          <w:p w:rsidR="008C7323" w:rsidRDefault="008C7323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Большинство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учащихся будут уметь</w:t>
            </w: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: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</w:p>
          <w:p w:rsidR="008C7323" w:rsidRPr="007C1862" w:rsidRDefault="008C7323" w:rsidP="00AE157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научатся сравнивать продукты питания древнего и современного человека;</w:t>
            </w:r>
          </w:p>
        </w:tc>
      </w:tr>
      <w:tr w:rsidR="008C7323" w:rsidRPr="007D5BB5" w:rsidTr="00A945CB">
        <w:trPr>
          <w:trHeight w:val="477"/>
        </w:trPr>
        <w:tc>
          <w:tcPr>
            <w:tcW w:w="4990" w:type="dxa"/>
            <w:vMerge/>
          </w:tcPr>
          <w:p w:rsidR="008C7323" w:rsidRPr="007D0721" w:rsidRDefault="008C732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5642" w:type="dxa"/>
            <w:gridSpan w:val="2"/>
          </w:tcPr>
          <w:p w:rsidR="008C7323" w:rsidRDefault="008C7323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Некоторые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учащиеся смогут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: </w:t>
            </w:r>
          </w:p>
          <w:p w:rsidR="006867A9" w:rsidRPr="006867A9" w:rsidRDefault="008C7323" w:rsidP="006867A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сост</w:t>
            </w:r>
            <w:r w:rsidR="00C44639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а</w:t>
            </w: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вят меню на обед.</w:t>
            </w:r>
          </w:p>
        </w:tc>
      </w:tr>
      <w:tr w:rsidR="005228DF" w:rsidRPr="00A945CB" w:rsidTr="00A945CB">
        <w:tc>
          <w:tcPr>
            <w:tcW w:w="4990" w:type="dxa"/>
          </w:tcPr>
          <w:p w:rsidR="005228DF" w:rsidRPr="003C1AA1" w:rsidRDefault="005228DF" w:rsidP="007C1862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Критерии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r w:rsid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оценки</w:t>
            </w:r>
          </w:p>
        </w:tc>
        <w:tc>
          <w:tcPr>
            <w:tcW w:w="5642" w:type="dxa"/>
            <w:gridSpan w:val="2"/>
          </w:tcPr>
          <w:p w:rsidR="005228DF" w:rsidRDefault="005228DF" w:rsidP="00A96023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proofErr w:type="gramStart"/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Учащи</w:t>
            </w:r>
            <w:r w:rsidR="00A96023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е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ся</w:t>
            </w:r>
            <w:proofErr w:type="gramEnd"/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достиг</w:t>
            </w:r>
            <w:r w:rsidR="00A96023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нут 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цели обучения, если знают особенности питания в прошлом и настоящем, научатся различать виды еды и напитков</w:t>
            </w:r>
          </w:p>
          <w:p w:rsidR="006867A9" w:rsidRPr="002B5E5C" w:rsidRDefault="006867A9" w:rsidP="00A96023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</w:tr>
      <w:tr w:rsidR="005228DF" w:rsidRPr="00A945CB" w:rsidTr="00A945CB">
        <w:tc>
          <w:tcPr>
            <w:tcW w:w="4990" w:type="dxa"/>
          </w:tcPr>
          <w:p w:rsidR="005228DF" w:rsidRPr="002B5E5C" w:rsidRDefault="005228DF" w:rsidP="00997EB6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Языковые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цели</w:t>
            </w:r>
            <w:proofErr w:type="spellEnd"/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</w:p>
        </w:tc>
        <w:tc>
          <w:tcPr>
            <w:tcW w:w="5642" w:type="dxa"/>
            <w:gridSpan w:val="2"/>
          </w:tcPr>
          <w:p w:rsidR="00AE1576" w:rsidRDefault="005228DF" w:rsidP="006137B1">
            <w:pPr>
              <w:spacing w:before="40" w:after="4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D33816">
              <w:rPr>
                <w:rStyle w:val="hps"/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Учащиеся могут</w:t>
            </w:r>
            <w:r w:rsidRPr="00D33816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:</w:t>
            </w:r>
          </w:p>
          <w:p w:rsidR="005228DF" w:rsidRPr="00AE1576" w:rsidRDefault="005228DF" w:rsidP="00AE1576">
            <w:pPr>
              <w:pStyle w:val="a7"/>
              <w:numPr>
                <w:ilvl w:val="0"/>
                <w:numId w:val="5"/>
              </w:numPr>
              <w:spacing w:before="40" w:after="40" w:line="240" w:lineRule="auto"/>
              <w:rPr>
                <w:rStyle w:val="hps"/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AE1576">
              <w:rPr>
                <w:rStyle w:val="hps"/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узнавать новые слова и фразы, связанные с едой и напитками</w:t>
            </w: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, их </w:t>
            </w:r>
            <w:r w:rsidRPr="00AE1576">
              <w:rPr>
                <w:rStyle w:val="hps"/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приобретением и приготовлением, как в наши дни, так и в прошлом.</w:t>
            </w:r>
          </w:p>
          <w:p w:rsidR="00AE1576" w:rsidRDefault="00A96023" w:rsidP="006137B1">
            <w:pPr>
              <w:spacing w:before="40" w:after="4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A96023">
              <w:rPr>
                <w:rStyle w:val="hps"/>
                <w:rFonts w:ascii="Times New Roman" w:hAnsi="Times New Roman"/>
                <w:b/>
                <w:lang w:val="ru-RU"/>
              </w:rPr>
              <w:t>Ключевые слова:</w:t>
            </w:r>
            <w:r w:rsidRPr="00A96023">
              <w:rPr>
                <w:rStyle w:val="hps"/>
                <w:rFonts w:ascii="Times New Roman" w:hAnsi="Times New Roman"/>
                <w:lang w:val="ru-RU"/>
              </w:rPr>
              <w:t xml:space="preserve"> </w:t>
            </w:r>
          </w:p>
          <w:p w:rsidR="00A96023" w:rsidRPr="00AE1576" w:rsidRDefault="006867A9" w:rsidP="00AE1576">
            <w:pPr>
              <w:pStyle w:val="a7"/>
              <w:numPr>
                <w:ilvl w:val="0"/>
                <w:numId w:val="5"/>
              </w:numPr>
              <w:spacing w:before="40" w:after="40" w:line="240" w:lineRule="auto"/>
              <w:rPr>
                <w:rStyle w:val="hps"/>
                <w:rFonts w:ascii="Times New Roman" w:hAnsi="Times New Roman"/>
                <w:lang w:val="ru-RU"/>
              </w:rPr>
            </w:pPr>
            <w:r>
              <w:rPr>
                <w:rStyle w:val="hps"/>
                <w:rFonts w:ascii="Times New Roman" w:hAnsi="Times New Roman"/>
                <w:lang w:val="ru-RU"/>
              </w:rPr>
              <w:t xml:space="preserve">еда, </w:t>
            </w:r>
            <w:r w:rsidR="00A96023" w:rsidRPr="00AE1576">
              <w:rPr>
                <w:rStyle w:val="hps"/>
                <w:rFonts w:ascii="Times New Roman" w:hAnsi="Times New Roman"/>
                <w:lang w:val="ru-RU"/>
              </w:rPr>
              <w:t>напиток</w:t>
            </w:r>
          </w:p>
          <w:p w:rsidR="006867A9" w:rsidRDefault="00A96023" w:rsidP="006137B1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A96023">
              <w:rPr>
                <w:rStyle w:val="hps"/>
                <w:rFonts w:ascii="Times New Roman" w:hAnsi="Times New Roman"/>
                <w:b/>
                <w:lang w:val="ru-RU"/>
              </w:rPr>
              <w:t>Вопросы для обсуждения:</w:t>
            </w:r>
            <w:r w:rsidR="006867A9"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A96023" w:rsidRPr="006867A9" w:rsidRDefault="006867A9" w:rsidP="006867A9">
            <w:pPr>
              <w:pStyle w:val="a7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  <w:b/>
                <w:lang w:val="ru-RU"/>
              </w:rPr>
            </w:pPr>
            <w:r w:rsidRPr="006867A9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Зачем нужно человеку питаться?</w:t>
            </w:r>
          </w:p>
          <w:p w:rsidR="00A96023" w:rsidRDefault="00A96023" w:rsidP="00AE157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Отличается ли пища древних людей от современных?</w:t>
            </w:r>
          </w:p>
          <w:p w:rsidR="00A96023" w:rsidRDefault="006867A9" w:rsidP="006867A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Почему кумыс называют напитком  батыров?</w:t>
            </w:r>
          </w:p>
          <w:p w:rsidR="006867A9" w:rsidRPr="006867A9" w:rsidRDefault="006867A9" w:rsidP="006867A9">
            <w:pPr>
              <w:ind w:left="360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</w:tc>
      </w:tr>
      <w:tr w:rsidR="005228DF" w:rsidRPr="002B5E5C" w:rsidTr="00A945CB">
        <w:tc>
          <w:tcPr>
            <w:tcW w:w="4990" w:type="dxa"/>
          </w:tcPr>
          <w:p w:rsidR="005228DF" w:rsidRPr="002B5E5C" w:rsidRDefault="005228DF" w:rsidP="00997EB6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Привитие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ценностей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</w:p>
        </w:tc>
        <w:tc>
          <w:tcPr>
            <w:tcW w:w="5642" w:type="dxa"/>
            <w:gridSpan w:val="2"/>
          </w:tcPr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Уважение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, 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труд, сотрудничество, творчество</w:t>
            </w:r>
          </w:p>
          <w:p w:rsidR="00D33816" w:rsidRPr="002B5E5C" w:rsidRDefault="00D33816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</w:tc>
      </w:tr>
      <w:tr w:rsidR="005228DF" w:rsidRPr="002B5E5C" w:rsidTr="00A945CB">
        <w:tc>
          <w:tcPr>
            <w:tcW w:w="4990" w:type="dxa"/>
          </w:tcPr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Межпредметные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связи</w:t>
            </w:r>
          </w:p>
        </w:tc>
        <w:tc>
          <w:tcPr>
            <w:tcW w:w="5642" w:type="dxa"/>
            <w:gridSpan w:val="2"/>
          </w:tcPr>
          <w:p w:rsidR="005228DF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История</w:t>
            </w:r>
          </w:p>
          <w:p w:rsidR="00D33816" w:rsidRPr="002B5E5C" w:rsidRDefault="00D33816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</w:tr>
      <w:tr w:rsidR="005228DF" w:rsidRPr="00A945CB" w:rsidTr="00A945CB">
        <w:tc>
          <w:tcPr>
            <w:tcW w:w="4990" w:type="dxa"/>
          </w:tcPr>
          <w:p w:rsidR="005228DF" w:rsidRPr="002B5E5C" w:rsidRDefault="005228DF" w:rsidP="00997EB6">
            <w:pPr>
              <w:spacing w:before="40" w:after="40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Предварительные знания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5642" w:type="dxa"/>
            <w:gridSpan w:val="2"/>
          </w:tcPr>
          <w:p w:rsidR="005228DF" w:rsidRDefault="005228DF" w:rsidP="00997EB6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В предыдущих разделах уже рассматривались многие 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аспекты данной темы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, знакомы с историческими источниками.</w:t>
            </w:r>
          </w:p>
          <w:p w:rsidR="006867A9" w:rsidRPr="002B5E5C" w:rsidRDefault="006867A9" w:rsidP="00997EB6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</w:tr>
    </w:tbl>
    <w:p w:rsidR="005228DF" w:rsidRPr="002B5E5C" w:rsidRDefault="005228DF" w:rsidP="005228DF">
      <w:pPr>
        <w:rPr>
          <w:rFonts w:ascii="Times New Roman" w:hAnsi="Times New Roman"/>
          <w:color w:val="1A1A1A" w:themeColor="background1" w:themeShade="1A"/>
          <w:sz w:val="24"/>
          <w:lang w:val="ru-RU"/>
        </w:rPr>
      </w:pPr>
    </w:p>
    <w:p w:rsidR="006867A9" w:rsidRDefault="006867A9" w:rsidP="005228DF">
      <w:pPr>
        <w:jc w:val="center"/>
        <w:rPr>
          <w:rFonts w:ascii="Times New Roman" w:hAnsi="Times New Roman"/>
          <w:b/>
          <w:color w:val="1A1A1A" w:themeColor="background1" w:themeShade="1A"/>
          <w:sz w:val="24"/>
          <w:lang w:val="ru-RU"/>
        </w:rPr>
      </w:pPr>
    </w:p>
    <w:p w:rsidR="005228DF" w:rsidRDefault="005228DF" w:rsidP="005228DF">
      <w:p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  <w:proofErr w:type="spellStart"/>
      <w:r w:rsidRPr="006867A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Ход</w:t>
      </w:r>
      <w:proofErr w:type="spellEnd"/>
      <w:r w:rsidRPr="006867A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6867A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урока</w:t>
      </w:r>
      <w:proofErr w:type="spellEnd"/>
    </w:p>
    <w:p w:rsidR="006867A9" w:rsidRPr="006867A9" w:rsidRDefault="006867A9" w:rsidP="005228DF">
      <w:p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</w:p>
    <w:tbl>
      <w:tblPr>
        <w:tblStyle w:val="a3"/>
        <w:tblW w:w="10757" w:type="dxa"/>
        <w:jc w:val="center"/>
        <w:tblLook w:val="04A0"/>
      </w:tblPr>
      <w:tblGrid>
        <w:gridCol w:w="2262"/>
        <w:gridCol w:w="5951"/>
        <w:gridCol w:w="2544"/>
      </w:tblGrid>
      <w:tr w:rsidR="005228DF" w:rsidRPr="002B5E5C" w:rsidTr="00121B7C">
        <w:trPr>
          <w:jc w:val="center"/>
        </w:trPr>
        <w:tc>
          <w:tcPr>
            <w:tcW w:w="2262" w:type="dxa"/>
          </w:tcPr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Запланированные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этапы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урока</w:t>
            </w:r>
            <w:proofErr w:type="spellEnd"/>
          </w:p>
        </w:tc>
        <w:tc>
          <w:tcPr>
            <w:tcW w:w="5951" w:type="dxa"/>
          </w:tcPr>
          <w:p w:rsidR="005228DF" w:rsidRPr="002B5E5C" w:rsidRDefault="005228DF" w:rsidP="00997EB6">
            <w:pPr>
              <w:spacing w:before="120" w:after="12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Запланированная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деятельность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на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уроке</w:t>
            </w:r>
            <w:proofErr w:type="spellEnd"/>
            <w:r w:rsidRPr="002B5E5C" w:rsidDel="00D14C01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</w:p>
        </w:tc>
        <w:tc>
          <w:tcPr>
            <w:tcW w:w="2544" w:type="dxa"/>
          </w:tcPr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Ресурсы</w:t>
            </w:r>
            <w:proofErr w:type="spellEnd"/>
          </w:p>
        </w:tc>
      </w:tr>
      <w:tr w:rsidR="005228DF" w:rsidRPr="002B5E5C" w:rsidTr="00121B7C">
        <w:trPr>
          <w:jc w:val="center"/>
        </w:trPr>
        <w:tc>
          <w:tcPr>
            <w:tcW w:w="2262" w:type="dxa"/>
          </w:tcPr>
          <w:p w:rsidR="005228DF" w:rsidRPr="00AE1576" w:rsidRDefault="005228DF" w:rsidP="00997EB6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AE1576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Начало</w:t>
            </w:r>
            <w:proofErr w:type="spellEnd"/>
            <w:r w:rsidRPr="00AE1576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AE1576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урока</w:t>
            </w:r>
            <w:proofErr w:type="spellEnd"/>
          </w:p>
          <w:p w:rsidR="005228DF" w:rsidRPr="002B5E5C" w:rsidRDefault="005228DF" w:rsidP="00997EB6">
            <w:pPr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AE1576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2 минуты</w:t>
            </w:r>
          </w:p>
        </w:tc>
        <w:tc>
          <w:tcPr>
            <w:tcW w:w="5951" w:type="dxa"/>
          </w:tcPr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Психологический настрой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- Посмотрите на свои руки. У мальчиков они большие, силь</w:t>
            </w:r>
            <w:r w:rsidRPr="00D77B78">
              <w:rPr>
                <w:rFonts w:ascii="Times New Roman" w:hAnsi="Times New Roman"/>
                <w:lang w:val="ru-RU" w:eastAsia="ru-RU"/>
              </w:rPr>
              <w:softHyphen/>
              <w:t xml:space="preserve">ные, у девочек - нежные и ласковые. Мы любим свои руки, ведь они могут всё: и обнять друга, и поднять упавшего товарища, и накормить голодных птиц, </w:t>
            </w:r>
            <w:r>
              <w:rPr>
                <w:rFonts w:ascii="Times New Roman" w:hAnsi="Times New Roman"/>
                <w:lang w:val="ru-RU" w:eastAsia="ru-RU"/>
              </w:rPr>
              <w:t xml:space="preserve">приготовить еду </w:t>
            </w:r>
            <w:r w:rsidRPr="00D77B78">
              <w:rPr>
                <w:rFonts w:ascii="Times New Roman" w:hAnsi="Times New Roman"/>
                <w:lang w:val="ru-RU" w:eastAsia="ru-RU"/>
              </w:rPr>
              <w:t>и накрыть стол.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i/>
                <w:iCs/>
                <w:lang w:val="ru-RU" w:eastAsia="ru-RU"/>
              </w:rPr>
              <w:t xml:space="preserve">На фоне музыки </w:t>
            </w: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учитель </w:t>
            </w:r>
            <w:r w:rsidRPr="00D77B78">
              <w:rPr>
                <w:rFonts w:ascii="Times New Roman" w:hAnsi="Times New Roman"/>
                <w:i/>
                <w:iCs/>
                <w:lang w:val="ru-RU" w:eastAsia="ru-RU"/>
              </w:rPr>
              <w:t>читает стихотворение:</w:t>
            </w:r>
          </w:p>
          <w:p w:rsidR="00D77B78" w:rsidRPr="006137B1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6137B1">
              <w:rPr>
                <w:rFonts w:ascii="Times New Roman" w:hAnsi="Times New Roman"/>
                <w:lang w:val="ru-RU" w:eastAsia="ru-RU"/>
              </w:rPr>
              <w:t xml:space="preserve">Что за </w:t>
            </w:r>
            <w:proofErr w:type="gramStart"/>
            <w:r w:rsidRPr="006137B1">
              <w:rPr>
                <w:rFonts w:ascii="Times New Roman" w:hAnsi="Times New Roman"/>
                <w:lang w:val="ru-RU" w:eastAsia="ru-RU"/>
              </w:rPr>
              <w:t>чудо-чудеса</w:t>
            </w:r>
            <w:proofErr w:type="gramEnd"/>
            <w:r w:rsidRPr="006137B1">
              <w:rPr>
                <w:rFonts w:ascii="Times New Roman" w:hAnsi="Times New Roman"/>
                <w:lang w:val="ru-RU" w:eastAsia="ru-RU"/>
              </w:rPr>
              <w:t>: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Раз рука и два рука!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Вот ладошка правая,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Вот ладошка левая,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И скажу вам, не тая,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Руки всем нужны, друзья.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Сильные руки не бросятся в драку.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Добрые руки погладят собаку.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Умные руки умеют лепить.</w:t>
            </w:r>
          </w:p>
          <w:p w:rsidR="00D77B78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Чуткие руки умеют дружить.</w:t>
            </w:r>
          </w:p>
          <w:p w:rsidR="005228DF" w:rsidRPr="00D77B78" w:rsidRDefault="00D77B78" w:rsidP="00D77B78">
            <w:pPr>
              <w:pStyle w:val="a6"/>
              <w:rPr>
                <w:rFonts w:ascii="Times New Roman" w:hAnsi="Times New Roman"/>
                <w:lang w:val="ru-RU" w:eastAsia="ru-RU"/>
              </w:rPr>
            </w:pPr>
            <w:r w:rsidRPr="00D77B78">
              <w:rPr>
                <w:rFonts w:ascii="Times New Roman" w:hAnsi="Times New Roman"/>
                <w:lang w:val="ru-RU" w:eastAsia="ru-RU"/>
              </w:rPr>
              <w:t>Возьмите за руки того, кто сидит рядом с вами, ощутите теп</w:t>
            </w:r>
            <w:r w:rsidRPr="00D77B78">
              <w:rPr>
                <w:rFonts w:ascii="Times New Roman" w:hAnsi="Times New Roman"/>
                <w:lang w:val="ru-RU" w:eastAsia="ru-RU"/>
              </w:rPr>
              <w:softHyphen/>
              <w:t>ло рук ваших друзей, которые будут вам добрыми помощниками.</w:t>
            </w:r>
          </w:p>
        </w:tc>
        <w:tc>
          <w:tcPr>
            <w:tcW w:w="2544" w:type="dxa"/>
          </w:tcPr>
          <w:p w:rsidR="005228DF" w:rsidRPr="002B5E5C" w:rsidRDefault="00D77B78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Музыкальное сопровождение</w:t>
            </w:r>
          </w:p>
        </w:tc>
      </w:tr>
      <w:tr w:rsidR="005228DF" w:rsidRPr="007D5BB5" w:rsidTr="00121B7C">
        <w:trPr>
          <w:jc w:val="center"/>
        </w:trPr>
        <w:tc>
          <w:tcPr>
            <w:tcW w:w="2262" w:type="dxa"/>
          </w:tcPr>
          <w:p w:rsidR="005228DF" w:rsidRPr="00713637" w:rsidRDefault="005228DF" w:rsidP="00997EB6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71363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Середина урока </w:t>
            </w:r>
          </w:p>
          <w:p w:rsidR="005228DF" w:rsidRPr="00713637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713637" w:rsidRDefault="005228DF" w:rsidP="00997EB6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71363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6 минут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C44639" w:rsidRDefault="00C44639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713637" w:rsidRDefault="00AE1576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71363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     </w:t>
            </w:r>
            <w:r w:rsidR="0072158A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 </w:t>
            </w:r>
            <w:r w:rsidRPr="0071363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5</w:t>
            </w:r>
            <w:r w:rsidR="00095AC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минут</w:t>
            </w:r>
          </w:p>
          <w:p w:rsidR="005228DF" w:rsidRPr="002B5E5C" w:rsidRDefault="005228DF" w:rsidP="00997EB6">
            <w:pPr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13637" w:rsidRDefault="00713637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13637" w:rsidRDefault="00713637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13637" w:rsidRDefault="00713637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13637" w:rsidRDefault="00713637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095AC7" w:rsidRDefault="00095AC7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75E5E" w:rsidRDefault="005228DF" w:rsidP="00275E5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5 минут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ind w:firstLine="708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ind w:firstLine="708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3A46" w:rsidRDefault="00143A46" w:rsidP="00997EB6">
            <w:pPr>
              <w:ind w:firstLine="708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3A46" w:rsidRPr="002B5E5C" w:rsidRDefault="00143A46" w:rsidP="00997EB6">
            <w:pPr>
              <w:ind w:firstLine="708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275E5E" w:rsidRDefault="00275E5E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75E5E" w:rsidRDefault="00275E5E" w:rsidP="00275E5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2</w:t>
            </w:r>
            <w:r w:rsidR="005228DF" w:rsidRP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минут</w:t>
            </w:r>
            <w:r w:rsidRP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ы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DF2BC5" w:rsidRDefault="00DF2BC5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DF2BC5" w:rsidRDefault="00DF2BC5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DF2BC5" w:rsidRDefault="00DF2BC5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DF2BC5" w:rsidRPr="002B5E5C" w:rsidRDefault="00DF2BC5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39076E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39076E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       </w:t>
            </w:r>
            <w:r w:rsidR="0039076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5 </w:t>
            </w:r>
            <w:r w:rsidR="0039076E" w:rsidRPr="0039076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минут</w:t>
            </w:r>
            <w:r w:rsidRPr="0039076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5228DF" w:rsidRPr="0039076E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3A46" w:rsidRDefault="00143A46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476DF" w:rsidRDefault="00F476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476DF" w:rsidRDefault="00F476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476DF" w:rsidRPr="00894DB0" w:rsidRDefault="00F476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F476DF" w:rsidRDefault="00F476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F476DF" w:rsidRDefault="00F476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F476DF" w:rsidRDefault="00F476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F476DF" w:rsidRDefault="00F476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F476DF" w:rsidRDefault="00F476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F476DF" w:rsidRDefault="00F476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E83614" w:rsidRDefault="00E8361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E83614" w:rsidRDefault="00E8361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39076E" w:rsidRDefault="0039076E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39076E" w:rsidRDefault="0039076E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39076E" w:rsidRDefault="0039076E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39076E" w:rsidRDefault="0039076E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137B1" w:rsidRPr="00121B7C" w:rsidRDefault="0039076E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2</w:t>
            </w:r>
            <w:r w:rsidR="006137B1"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минут</w:t>
            </w: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ы</w:t>
            </w:r>
          </w:p>
          <w:p w:rsidR="00121B7C" w:rsidRP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P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P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P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P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P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P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P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Default="00121B7C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7 минут</w:t>
            </w: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121B7C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72158A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Pr="00894DB0" w:rsidRDefault="0072158A" w:rsidP="00121B7C">
            <w:pPr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6 минут</w:t>
            </w:r>
          </w:p>
        </w:tc>
        <w:tc>
          <w:tcPr>
            <w:tcW w:w="5951" w:type="dxa"/>
          </w:tcPr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lastRenderedPageBreak/>
              <w:t xml:space="preserve"> 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(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Д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)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CE4758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Метод  </w:t>
            </w:r>
            <w:r w:rsidR="00E01FDA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«Стартер»  через постановку вопросов</w:t>
            </w:r>
          </w:p>
          <w:p w:rsidR="005228DF" w:rsidRPr="007A3DC6" w:rsidRDefault="006137B1" w:rsidP="00C93B05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(</w:t>
            </w:r>
            <w:r w:rsidR="005228DF" w:rsidRPr="007A3DC6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Учитель на интерактивной доске показ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ывает </w:t>
            </w:r>
            <w:r w:rsidR="00CE4758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рисунок 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и задает вопросы)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 Что вы можете сказать по </w:t>
            </w:r>
            <w:r w:rsidR="00CE4758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рисунку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? 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 Для чего</w:t>
            </w:r>
            <w:r w:rsidR="00CE4758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люди 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ходят  в столовую?</w:t>
            </w: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 Зачем нужно человеку питаться?</w:t>
            </w:r>
          </w:p>
          <w:p w:rsidR="00C93B05" w:rsidRPr="002B5E5C" w:rsidRDefault="00C93B05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5228DF" w:rsidP="00C93B05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/учащиеся высказывают свои мнения/</w:t>
            </w:r>
          </w:p>
          <w:p w:rsidR="00CE4758" w:rsidRPr="002B5E5C" w:rsidRDefault="00CE4758" w:rsidP="00C93B05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-Как вы думаете ребята, о чем сегодня будем говорить на уроке?</w:t>
            </w: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 Чему мы научимся на уроке?</w:t>
            </w:r>
          </w:p>
          <w:p w:rsidR="00CE4758" w:rsidRPr="002B5E5C" w:rsidRDefault="00CE4758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C93B05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/Учитель озвучивает тему урока, цель урока, критерии успеха/</w:t>
            </w:r>
          </w:p>
          <w:p w:rsidR="005228DF" w:rsidRPr="002B5E5C" w:rsidRDefault="005228DF" w:rsidP="00997EB6">
            <w:pPr>
              <w:jc w:val="center"/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Тема урока «Чем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мы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питаемся?»</w:t>
            </w:r>
          </w:p>
          <w:p w:rsidR="00C44639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Цель урока</w:t>
            </w:r>
            <w:r w:rsidR="00C4463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:</w:t>
            </w:r>
          </w:p>
          <w:p w:rsidR="00C44639" w:rsidRDefault="00C44639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-</w:t>
            </w:r>
            <w:r w:rsidR="005228DF"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у</w:t>
            </w:r>
            <w:r w:rsidRPr="00C44639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чащиеся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п</w:t>
            </w:r>
            <w:r w:rsidR="0036090D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ознакомят</w:t>
            </w:r>
            <w:r w:rsidR="005228DF"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ся с видами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продуктов и напитков;</w:t>
            </w:r>
          </w:p>
          <w:p w:rsidR="00C44639" w:rsidRDefault="00C44639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-</w:t>
            </w:r>
            <w:r w:rsidR="005228DF"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научатся сравнивать продукты питания д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ревнего и современного человека;</w:t>
            </w:r>
          </w:p>
          <w:p w:rsidR="005228DF" w:rsidRPr="002B5E5C" w:rsidRDefault="00C44639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-</w:t>
            </w: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сост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а</w:t>
            </w: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вят меню на обед.</w:t>
            </w: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- Всегда ли человек питался так, как питаемся сейчас мы?</w:t>
            </w:r>
          </w:p>
          <w:p w:rsidR="005228DF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- Ребята, давайте вернемся в прошлое и вспомним, чем же питались наши предки, для этого посмотрим небольшой видеофрагмент</w:t>
            </w:r>
            <w:r w:rsidR="00C44639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.</w:t>
            </w:r>
          </w:p>
          <w:p w:rsidR="00C93B05" w:rsidRPr="002B5E5C" w:rsidRDefault="00C93B05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(К) Просмотр видео</w:t>
            </w:r>
            <w:r w:rsidR="00C4463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фрагмента 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«Древний человек»</w:t>
            </w:r>
          </w:p>
          <w:p w:rsidR="00C44639" w:rsidRDefault="00C44639" w:rsidP="00C44639">
            <w:pPr>
              <w:rPr>
                <w:rFonts w:ascii="Times New Roman" w:hAnsi="Times New Roman"/>
                <w:b/>
                <w:color w:val="1A1A1A" w:themeColor="background1" w:themeShade="1A"/>
                <w:lang w:val="kk-KZ"/>
              </w:rPr>
            </w:pPr>
            <w:r w:rsidRPr="00C44639">
              <w:rPr>
                <w:rFonts w:ascii="Times New Roman" w:hAnsi="Times New Roman"/>
                <w:b/>
                <w:color w:val="1A1A1A" w:themeColor="background1" w:themeShade="1A"/>
                <w:lang w:val="kk-KZ"/>
              </w:rPr>
              <w:t>Метод «</w:t>
            </w:r>
            <w:r w:rsidR="007C4CCE">
              <w:rPr>
                <w:rFonts w:ascii="Times New Roman" w:hAnsi="Times New Roman"/>
                <w:b/>
                <w:color w:val="1A1A1A" w:themeColor="background1" w:themeShade="1A"/>
                <w:lang w:val="kk-KZ"/>
              </w:rPr>
              <w:t>Верно - неверно</w:t>
            </w:r>
            <w:r w:rsidRPr="00C44639">
              <w:rPr>
                <w:rFonts w:ascii="Times New Roman" w:hAnsi="Times New Roman"/>
                <w:b/>
                <w:color w:val="1A1A1A" w:themeColor="background1" w:themeShade="1A"/>
                <w:lang w:val="kk-KZ"/>
              </w:rPr>
              <w:t>»</w:t>
            </w:r>
          </w:p>
          <w:p w:rsidR="00C44639" w:rsidRPr="00C44639" w:rsidRDefault="00C44639" w:rsidP="00C44639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C93B05" w:rsidRPr="007C4CCE" w:rsidRDefault="00713637" w:rsidP="00C93B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lang w:val="kk-KZ"/>
              </w:rPr>
              <w:lastRenderedPageBreak/>
              <w:t>Древний человек  жил в пещере (верно)</w:t>
            </w:r>
          </w:p>
          <w:p w:rsidR="007C4CCE" w:rsidRPr="007C4CCE" w:rsidRDefault="00713637" w:rsidP="00C93B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lang w:val="kk-KZ"/>
              </w:rPr>
              <w:t>Он готовил пищу на плите (неверно)</w:t>
            </w:r>
          </w:p>
          <w:p w:rsidR="007C4CCE" w:rsidRPr="007C4CCE" w:rsidRDefault="00713637" w:rsidP="00C93B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lang w:val="kk-KZ"/>
              </w:rPr>
              <w:t>Древний человек охотился на мамонтов, ловил</w:t>
            </w:r>
            <w:r w:rsidR="007C4CCE">
              <w:rPr>
                <w:rFonts w:ascii="Times New Roman" w:hAnsi="Times New Roman"/>
                <w:color w:val="1A1A1A" w:themeColor="background1" w:themeShade="1A"/>
                <w:lang w:val="kk-KZ"/>
              </w:rPr>
              <w:t xml:space="preserve"> рыб</w:t>
            </w:r>
            <w:r>
              <w:rPr>
                <w:rFonts w:ascii="Times New Roman" w:hAnsi="Times New Roman"/>
                <w:color w:val="1A1A1A" w:themeColor="background1" w:themeShade="1A"/>
                <w:lang w:val="kk-KZ"/>
              </w:rPr>
              <w:t>у (верно)</w:t>
            </w:r>
          </w:p>
          <w:p w:rsidR="007C4CCE" w:rsidRPr="00C93B05" w:rsidRDefault="00713637" w:rsidP="00C93B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lang w:val="kk-KZ"/>
              </w:rPr>
              <w:t>Разжигал костер с помощью спичек (неверно)</w:t>
            </w:r>
          </w:p>
          <w:p w:rsidR="00713637" w:rsidRDefault="00713637" w:rsidP="0071363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Пища древнего человека не отличается от пищи современного (неверно)</w:t>
            </w:r>
          </w:p>
          <w:p w:rsidR="00095AC7" w:rsidRDefault="00095AC7" w:rsidP="00095AC7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095AC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Оценивание через обратную связь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(</w:t>
            </w:r>
            <w:r w:rsidR="007A6093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И, 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К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)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095AC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Метод </w:t>
            </w:r>
            <w:r w:rsidR="007A6093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«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Распредели картинки</w:t>
            </w:r>
            <w:r w:rsidR="00095AC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»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5228DF" w:rsidRPr="002B5E5C" w:rsidRDefault="00184F44" w:rsidP="00C93B05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(Учащимся раздаются </w:t>
            </w:r>
            <w:r w:rsidR="00C93B05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карточки с </w:t>
            </w:r>
            <w:r w:rsidR="005228DF" w:rsidRPr="002B5E5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с из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ображением продуктов питания, </w:t>
            </w:r>
            <w:r w:rsidR="005228DF" w:rsidRPr="002B5E5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нуж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но поместить картинки под </w:t>
            </w:r>
            <w:r w:rsidR="00095AC7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словами</w:t>
            </w:r>
            <w:r w:rsidR="005228DF" w:rsidRPr="002B5E5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:</w:t>
            </w:r>
            <w:r w:rsidR="00095AC7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 современный человек, 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древний человек)</w:t>
            </w:r>
          </w:p>
          <w:p w:rsidR="00184F44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</w:t>
            </w:r>
            <w:r w:rsidRPr="002B5E5C">
              <w:rPr>
                <w:color w:val="1A1A1A" w:themeColor="background1" w:themeShade="1A"/>
                <w:lang w:val="kk-KZ"/>
              </w:rPr>
              <w:t xml:space="preserve"> 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Ребята, что вы можете сказать о питании современного и древнего человека.</w:t>
            </w: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84F44" w:rsidRPr="002B5E5C" w:rsidRDefault="00184F44" w:rsidP="00184F44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(</w:t>
            </w:r>
            <w:r w:rsidRPr="002B5E5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у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чащиеся высказывают свои мнения)</w:t>
            </w:r>
          </w:p>
          <w:p w:rsidR="00184F44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5228DF" w:rsidRDefault="00184F44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</w:t>
            </w:r>
            <w:r w:rsidR="00C93B05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В древни</w:t>
            </w:r>
            <w:r w:rsidR="00143A46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е времена люди питались плодами,</w:t>
            </w:r>
            <w:r w:rsidR="00C93B05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кореньями, сырым мясом животных. Шло время. Люди научились готовить еду на огне. Эта пища была вкусной и полезной</w:t>
            </w:r>
            <w:r w:rsidR="00716B85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.</w:t>
            </w:r>
          </w:p>
          <w:p w:rsidR="00275E5E" w:rsidRDefault="00275E5E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16B85" w:rsidRPr="00F476DF" w:rsidRDefault="0039076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Взаимоо</w:t>
            </w:r>
            <w:r w:rsidR="00716B85" w:rsidRPr="00F476D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ценивание «</w:t>
            </w:r>
            <w:r w:rsidR="00F476DF" w:rsidRPr="00F476D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Аплодисменты</w:t>
            </w:r>
            <w:r w:rsidR="00716B85" w:rsidRPr="00F476D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»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A6093" w:rsidRDefault="00067D90" w:rsidP="007A6093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Деление на группы:</w:t>
            </w:r>
            <w:r w:rsidR="007A6093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Группирование по уровню знаний</w:t>
            </w:r>
            <w:r w:rsid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(у</w:t>
            </w:r>
            <w:r w:rsid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ч</w:t>
            </w:r>
            <w:r w:rsid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итель раздает жетоны)</w:t>
            </w:r>
          </w:p>
          <w:p w:rsidR="007A6093" w:rsidRDefault="007A6093" w:rsidP="007A6093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1 группа –</w:t>
            </w:r>
            <w:r w:rsid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уровень высокий</w:t>
            </w:r>
          </w:p>
          <w:p w:rsidR="007A6093" w:rsidRDefault="007A6093" w:rsidP="007A6093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2 группа –</w:t>
            </w:r>
            <w:r w:rsid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уровень средний</w:t>
            </w:r>
          </w:p>
          <w:p w:rsidR="007A6093" w:rsidRDefault="007A6093" w:rsidP="007A6093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3 группа – уровень низкий</w:t>
            </w:r>
          </w:p>
          <w:p w:rsidR="00275E5E" w:rsidRDefault="00275E5E" w:rsidP="007A6093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275E5E" w:rsidRDefault="00275E5E" w:rsidP="007A6093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275E5E" w:rsidRDefault="00275E5E" w:rsidP="007A6093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275E5E" w:rsidRDefault="00275E5E" w:rsidP="007A6093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067D90" w:rsidRDefault="00067D90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275E5E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 w:rsid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(Г) 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Работа </w:t>
            </w:r>
            <w:r w:rsidR="00AE1576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в группах.</w:t>
            </w:r>
          </w:p>
          <w:p w:rsidR="00E01FDA" w:rsidRDefault="00275E5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Метод «</w:t>
            </w:r>
            <w:r w:rsidR="00E01FDA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Мини-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исследование»</w:t>
            </w:r>
          </w:p>
          <w:p w:rsidR="00275E5E" w:rsidRDefault="00E01FDA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Цель: </w:t>
            </w:r>
          </w:p>
          <w:p w:rsidR="00143A46" w:rsidRPr="00275E5E" w:rsidRDefault="00275E5E" w:rsidP="00275E5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75E5E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познакомятся с видами продуктов и напитков;</w:t>
            </w:r>
          </w:p>
          <w:p w:rsidR="00275E5E" w:rsidRPr="00E83614" w:rsidRDefault="00E83614" w:rsidP="00275E5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E83614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распределят на группы еду и напитки по диаграмме </w:t>
            </w:r>
            <w:proofErr w:type="spellStart"/>
            <w:r w:rsidRPr="00E83614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Кэролла</w:t>
            </w:r>
            <w:proofErr w:type="spellEnd"/>
          </w:p>
          <w:p w:rsidR="00275E5E" w:rsidRPr="00275E5E" w:rsidRDefault="00275E5E" w:rsidP="00275E5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сост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а</w:t>
            </w:r>
            <w:r w:rsidRPr="00AE157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вят меню на обед.</w:t>
            </w:r>
          </w:p>
          <w:p w:rsidR="00275E5E" w:rsidRDefault="00575E0F" w:rsidP="00275E5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1A1A1A" w:themeColor="background1" w:themeShade="1A"/>
                <w:sz w:val="24"/>
                <w:lang w:val="ru-RU" w:eastAsia="ru-RU"/>
              </w:rPr>
              <w:pict>
                <v:oval id="_x0000_s1039" style="position:absolute;margin-left:7.45pt;margin-top:6.15pt;width:26.1pt;height:26.1pt;z-index:251664384" fillcolor="yellow"/>
              </w:pict>
            </w:r>
          </w:p>
          <w:p w:rsidR="00275E5E" w:rsidRDefault="00A51E81" w:rsidP="00A51E81">
            <w:pPr>
              <w:ind w:left="720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A51E81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Рассмотреть карти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нки в учебнике и назвать напитки</w:t>
            </w:r>
            <w:r w:rsidRPr="00A51E81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и еду.</w:t>
            </w:r>
          </w:p>
          <w:p w:rsidR="00A51E81" w:rsidRPr="00A51E81" w:rsidRDefault="00575E0F" w:rsidP="00A51E81">
            <w:pPr>
              <w:ind w:left="720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1A1A1A" w:themeColor="background1" w:themeShade="1A"/>
                <w:sz w:val="24"/>
                <w:lang w:val="ru-RU" w:eastAsia="ru-RU"/>
              </w:rPr>
              <w:pict>
                <v:oval id="_x0000_s1040" style="position:absolute;left:0;text-align:left;margin-left:7.45pt;margin-top:-.4pt;width:26.1pt;height:26.1pt;z-index:251665408" fillcolor="#7030a0"/>
              </w:pict>
            </w:r>
          </w:p>
          <w:p w:rsidR="00275E5E" w:rsidRDefault="00A51E81" w:rsidP="00275E5E">
            <w:pPr>
              <w:rPr>
                <w:rFonts w:ascii="Times New Roman" w:hAnsi="Times New Roman"/>
                <w:color w:val="1A1A1A" w:themeColor="background1" w:themeShade="1A"/>
                <w:kern w:val="24"/>
                <w:sz w:val="24"/>
                <w:szCs w:val="24"/>
                <w:lang w:val="kk-KZ" w:eastAsia="ru-RU"/>
              </w:rPr>
            </w:pPr>
            <w:r w:rsidRPr="00A51E81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            </w:t>
            </w:r>
            <w:r w:rsidR="00E83614">
              <w:rPr>
                <w:rFonts w:ascii="Times New Roman" w:hAnsi="Times New Roman"/>
                <w:color w:val="1A1A1A" w:themeColor="background1" w:themeShade="1A"/>
                <w:kern w:val="24"/>
                <w:sz w:val="24"/>
                <w:szCs w:val="24"/>
                <w:lang w:val="kk-KZ" w:eastAsia="ru-RU"/>
              </w:rPr>
              <w:t>Распределить напитки и еду по диаграмме Кэролла.</w:t>
            </w:r>
          </w:p>
          <w:p w:rsidR="00E83614" w:rsidRDefault="00575E0F" w:rsidP="00275E5E">
            <w:pPr>
              <w:rPr>
                <w:rFonts w:ascii="Times New Roman" w:hAnsi="Times New Roman"/>
                <w:color w:val="1A1A1A" w:themeColor="background1" w:themeShade="1A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noProof/>
                <w:color w:val="1A1A1A" w:themeColor="background1" w:themeShade="1A"/>
                <w:kern w:val="24"/>
                <w:sz w:val="24"/>
                <w:lang w:val="ru-RU" w:eastAsia="ru-RU"/>
              </w:rPr>
              <w:pict>
                <v:oval id="_x0000_s1041" style="position:absolute;margin-left:7.45pt;margin-top:2.55pt;width:26.1pt;height:23.7pt;z-index:251666432" fillcolor="#c00000"/>
              </w:pict>
            </w:r>
          </w:p>
          <w:p w:rsidR="00E83614" w:rsidRDefault="00E83614" w:rsidP="00275E5E">
            <w:pPr>
              <w:rPr>
                <w:rFonts w:ascii="Times New Roman" w:hAnsi="Times New Roman"/>
                <w:color w:val="1A1A1A" w:themeColor="background1" w:themeShade="1A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kern w:val="24"/>
                <w:sz w:val="24"/>
                <w:szCs w:val="24"/>
                <w:lang w:val="kk-KZ" w:eastAsia="ru-RU"/>
              </w:rPr>
              <w:t xml:space="preserve">              Составить меню на обед. Накрыть дастархан и пригласить друзей.</w:t>
            </w:r>
          </w:p>
          <w:p w:rsidR="00E83614" w:rsidRDefault="00E83614" w:rsidP="00275E5E">
            <w:pPr>
              <w:rPr>
                <w:rFonts w:ascii="Times New Roman" w:hAnsi="Times New Roman"/>
                <w:color w:val="1A1A1A" w:themeColor="background1" w:themeShade="1A"/>
                <w:kern w:val="24"/>
                <w:sz w:val="24"/>
                <w:szCs w:val="24"/>
                <w:lang w:val="kk-KZ" w:eastAsia="ru-RU"/>
              </w:rPr>
            </w:pPr>
          </w:p>
          <w:p w:rsidR="00E83614" w:rsidRPr="00A51E81" w:rsidRDefault="00E83614" w:rsidP="00275E5E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  <w:p w:rsidR="006137B1" w:rsidRDefault="00143A46" w:rsidP="0039076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- </w:t>
            </w:r>
            <w:r w:rsidRPr="00143A4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Для жизни человеку необходимы еда и напитки. Они дают силу и утоляют жажду. Каждый день на нашем столе разная еда. Богатое витаминами питание полезно </w:t>
            </w:r>
            <w:r w:rsidRPr="00143A4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lastRenderedPageBreak/>
              <w:t>для здоровья.</w:t>
            </w:r>
            <w:r w:rsidR="00184F44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                                                                       </w:t>
            </w:r>
            <w:r w:rsidRPr="00143A4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</w:p>
          <w:p w:rsidR="00DF2BC5" w:rsidRPr="00143A46" w:rsidRDefault="00DF2BC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3A46" w:rsidRDefault="0039076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Взаимоо</w:t>
            </w:r>
            <w:r w:rsidR="00290BBF" w:rsidRPr="00716B85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ценивание</w:t>
            </w:r>
            <w:proofErr w:type="spellEnd"/>
            <w:r w:rsidR="00290BBF" w:rsidRPr="00716B85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Сигнал рукой</w:t>
            </w:r>
            <w:r w:rsidR="00290BBF" w:rsidRPr="00716B85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»</w:t>
            </w:r>
          </w:p>
          <w:p w:rsidR="00716B85" w:rsidRDefault="00716B8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16B85" w:rsidRDefault="00716B8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                       </w:t>
            </w:r>
            <w:r w:rsidR="00F476D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 </w:t>
            </w:r>
          </w:p>
          <w:p w:rsidR="005228DF" w:rsidRDefault="005228DF" w:rsidP="00143A46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</w:pPr>
          </w:p>
          <w:p w:rsidR="00F476DF" w:rsidRDefault="00F476DF" w:rsidP="006137B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 w:eastAsia="ru-RU"/>
              </w:rPr>
            </w:pPr>
          </w:p>
          <w:p w:rsidR="00F476DF" w:rsidRDefault="00F476DF" w:rsidP="006137B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 w:eastAsia="ru-RU"/>
              </w:rPr>
            </w:pPr>
          </w:p>
          <w:p w:rsidR="00F476DF" w:rsidRDefault="00F476DF" w:rsidP="006137B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 w:eastAsia="ru-RU"/>
              </w:rPr>
            </w:pPr>
          </w:p>
          <w:p w:rsidR="006137B1" w:rsidRDefault="006137B1" w:rsidP="006137B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 w:eastAsia="ru-RU"/>
              </w:rPr>
              <w:t xml:space="preserve">(К) </w:t>
            </w:r>
            <w:proofErr w:type="spellStart"/>
            <w:r w:rsidRPr="006137B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 w:eastAsia="ru-RU"/>
              </w:rPr>
              <w:t>Физминутка</w:t>
            </w:r>
            <w:proofErr w:type="spellEnd"/>
            <w:r w:rsidRPr="006137B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 w:eastAsia="ru-RU"/>
              </w:rPr>
              <w:t xml:space="preserve"> </w:t>
            </w:r>
          </w:p>
          <w:p w:rsidR="006137B1" w:rsidRDefault="006137B1" w:rsidP="006137B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37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 теперь, ребята, встать</w:t>
            </w:r>
            <w:r w:rsidRPr="006137B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Руки медленно поднять,</w:t>
            </w:r>
            <w:r w:rsidRPr="006137B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Пальцы сжать, потом разжать,</w:t>
            </w:r>
            <w:r w:rsidRPr="006137B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Руки вниз и так стоять.</w:t>
            </w:r>
            <w:r w:rsidRPr="006137B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Наклонитесь вправо, влево.</w:t>
            </w:r>
            <w:r w:rsidRPr="006137B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И беритесь вновь за дело.</w:t>
            </w:r>
          </w:p>
          <w:p w:rsidR="006137B1" w:rsidRPr="006137B1" w:rsidRDefault="006137B1" w:rsidP="006137B1">
            <w:pPr>
              <w:widowControl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 w:eastAsia="ru-RU"/>
              </w:rPr>
            </w:pPr>
          </w:p>
          <w:p w:rsidR="006137B1" w:rsidRDefault="006137B1" w:rsidP="006137B1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(П)</w:t>
            </w:r>
            <w:r w:rsidR="00C51053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 w:rsidR="0039076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Метод  - 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Игра «Что это?»</w:t>
            </w:r>
          </w:p>
          <w:p w:rsidR="006137B1" w:rsidRPr="00F5450A" w:rsidRDefault="006137B1" w:rsidP="006137B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      </w:t>
            </w:r>
            <w:r w:rsidRPr="00F5450A"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  <w:t>Нам степная кобылица</w:t>
            </w:r>
          </w:p>
          <w:p w:rsidR="006137B1" w:rsidRPr="00F5450A" w:rsidRDefault="006137B1" w:rsidP="006137B1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</w:pPr>
            <w:r w:rsidRPr="00F5450A"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  <w:t>Показала щедрый нрав:</w:t>
            </w:r>
          </w:p>
          <w:p w:rsidR="006137B1" w:rsidRPr="00F5450A" w:rsidRDefault="006137B1" w:rsidP="006137B1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</w:pPr>
            <w:r w:rsidRPr="00F5450A"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  <w:t>Из ведра дала напиться</w:t>
            </w:r>
          </w:p>
          <w:p w:rsidR="006137B1" w:rsidRPr="00F5450A" w:rsidRDefault="006137B1" w:rsidP="006137B1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</w:pPr>
            <w:r w:rsidRPr="00F5450A"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  <w:t>Молока со вкусом трав.</w:t>
            </w:r>
          </w:p>
          <w:p w:rsidR="006137B1" w:rsidRPr="00F5450A" w:rsidRDefault="006137B1" w:rsidP="006137B1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</w:pPr>
            <w:r w:rsidRPr="00F5450A"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  <w:t>Сей напиток всех полезней,</w:t>
            </w:r>
          </w:p>
          <w:p w:rsidR="006137B1" w:rsidRPr="002B5E5C" w:rsidRDefault="006137B1" w:rsidP="006137B1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</w:pPr>
            <w:r w:rsidRPr="00F5450A"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  <w:t>Исцеляет от болезней. (Кумыс)</w:t>
            </w:r>
          </w:p>
          <w:p w:rsidR="005228DF" w:rsidRPr="00F5450A" w:rsidRDefault="006137B1" w:rsidP="006137B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 w:eastAsia="ru-RU"/>
              </w:rPr>
              <w:t>Кумыс – целебный напиток, который готовится из кобыльего молока. Люди узнали о лечебных свойствах кумыса очень давно. Впервые кумыс научились делать кочевые тюркские племена. Кумыс называли напитком батыров. Благодаря кумысу можно вылечить болезни желудка, легких, печени. Также кумыс содержит много витаминов и обладает прекрасным освежающим вкусом.</w:t>
            </w:r>
          </w:p>
          <w:p w:rsidR="00C51053" w:rsidRDefault="00C51053" w:rsidP="00143A4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C51053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Работа в парах: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F35FA0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Метод «Синквейн»</w:t>
            </w:r>
          </w:p>
          <w:p w:rsidR="005228DF" w:rsidRDefault="00121B7C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Обсудить и с</w:t>
            </w:r>
            <w:r w:rsidR="00C51053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оставить</w:t>
            </w:r>
            <w:r w:rsidR="00F35FA0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с помощью учителя </w:t>
            </w:r>
            <w:r w:rsidR="00C51053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C51053" w:rsidRPr="00C51053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синквейн</w:t>
            </w:r>
            <w:r w:rsidR="00C51053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«Кумыс»</w:t>
            </w:r>
          </w:p>
          <w:p w:rsidR="00C51053" w:rsidRDefault="00C51053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Кумыс</w:t>
            </w:r>
          </w:p>
          <w:p w:rsidR="00C51053" w:rsidRDefault="00C51053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Вкусный, полезный</w:t>
            </w:r>
          </w:p>
          <w:p w:rsidR="00C51053" w:rsidRDefault="00C51053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Лечит, бодрит, утоляет</w:t>
            </w:r>
          </w:p>
          <w:p w:rsidR="00C51053" w:rsidRDefault="00C51053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Кумыс- целебный напиток батыров.</w:t>
            </w:r>
          </w:p>
          <w:p w:rsidR="00121B7C" w:rsidRDefault="00121B7C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21B7C" w:rsidRPr="00121B7C" w:rsidRDefault="00121B7C" w:rsidP="00143A4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Самооценивание «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ЗУХ</w:t>
            </w: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»</w:t>
            </w:r>
          </w:p>
          <w:p w:rsidR="00C51053" w:rsidRDefault="00C51053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C51053" w:rsidRDefault="00C51053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2158A" w:rsidRDefault="0072158A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2158A" w:rsidRDefault="0072158A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72158A" w:rsidRDefault="0072158A" w:rsidP="00143A46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C51053" w:rsidRPr="00C51053" w:rsidRDefault="00C51053" w:rsidP="00143A4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72158A" w:rsidRDefault="00C51053" w:rsidP="0072158A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894DB0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72158A" w:rsidRDefault="0072158A" w:rsidP="0072158A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(И) </w:t>
            </w:r>
            <w:proofErr w:type="spell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оценивание по теме урока.</w:t>
            </w:r>
          </w:p>
          <w:p w:rsidR="005228DF" w:rsidRDefault="005228DF" w:rsidP="00C51053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72158A" w:rsidRPr="0072158A" w:rsidRDefault="0072158A" w:rsidP="00C51053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2544" w:type="dxa"/>
          </w:tcPr>
          <w:p w:rsidR="005228DF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lastRenderedPageBreak/>
              <w:t>Интерактивная доска</w:t>
            </w:r>
          </w:p>
          <w:p w:rsidR="00CE4758" w:rsidRPr="002B5E5C" w:rsidRDefault="00CE4758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Рисунок: дети кушают в столовой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93B05" w:rsidRDefault="00C93B0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93B05" w:rsidRDefault="00C93B0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93B05" w:rsidRDefault="00C93B0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Видеоресурсы</w:t>
            </w:r>
            <w:proofErr w:type="spellEnd"/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lastRenderedPageBreak/>
              <w:t xml:space="preserve"> 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13637" w:rsidRDefault="00713637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13637" w:rsidRDefault="00713637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13637" w:rsidRDefault="00713637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13637" w:rsidRDefault="00713637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Кар</w:t>
            </w:r>
            <w:r w:rsidR="00C93B05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точки</w:t>
            </w: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с изображением продуктов 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84F44" w:rsidRDefault="00184F4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275E5E" w:rsidRDefault="00275E5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DF2BC5" w:rsidRDefault="00275E5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Жетоны:</w:t>
            </w:r>
          </w:p>
          <w:p w:rsidR="00DF2BC5" w:rsidRDefault="00575E0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1A1A1A" w:themeColor="background1" w:themeShade="1A"/>
                <w:sz w:val="24"/>
                <w:lang w:val="ru-RU" w:eastAsia="ru-RU"/>
              </w:rPr>
              <w:pict>
                <v:oval id="_x0000_s1033" style="position:absolute;margin-left:10.6pt;margin-top:11.6pt;width:23.7pt;height:22.15pt;z-index:251661312" fillcolor="#c00000"/>
              </w:pict>
            </w:r>
          </w:p>
          <w:p w:rsidR="00DF2BC5" w:rsidRDefault="00DF2BC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DF2BC5" w:rsidRDefault="00275E5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            Высокий</w:t>
            </w:r>
          </w:p>
          <w:p w:rsidR="00275E5E" w:rsidRDefault="00575E0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1A1A1A" w:themeColor="background1" w:themeShade="1A"/>
                <w:sz w:val="24"/>
                <w:lang w:val="ru-RU" w:eastAsia="ru-RU"/>
              </w:rPr>
              <w:pict>
                <v:oval id="_x0000_s1034" style="position:absolute;margin-left:10.6pt;margin-top:1.05pt;width:23.7pt;height:22.2pt;z-index:251662336" fillcolor="#7030a0"/>
              </w:pict>
            </w:r>
          </w:p>
          <w:p w:rsidR="00DF2BC5" w:rsidRDefault="00275E5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             Средний</w:t>
            </w:r>
          </w:p>
          <w:p w:rsidR="00275E5E" w:rsidRDefault="00575E0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1A1A1A" w:themeColor="background1" w:themeShade="1A"/>
                <w:sz w:val="24"/>
                <w:lang w:val="ru-RU" w:eastAsia="ru-RU"/>
              </w:rPr>
              <w:pict>
                <v:oval id="_x0000_s1035" style="position:absolute;margin-left:10.6pt;margin-top:7.5pt;width:23.7pt;height:21.4pt;z-index:251663360" fillcolor="yellow"/>
              </w:pict>
            </w:r>
          </w:p>
          <w:p w:rsidR="00DF2BC5" w:rsidRDefault="00275E5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             Низкий</w:t>
            </w:r>
          </w:p>
          <w:p w:rsidR="00DF2BC5" w:rsidRDefault="00DF2BC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DF2BC5" w:rsidRDefault="00DF2BC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71</w:t>
            </w:r>
          </w:p>
          <w:p w:rsidR="00A51E81" w:rsidRDefault="00A51E8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Default="00E8361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Диаграмма </w:t>
            </w:r>
            <w:proofErr w:type="spell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Кэролла</w:t>
            </w:r>
            <w:proofErr w:type="spell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, картинки</w:t>
            </w:r>
          </w:p>
          <w:p w:rsidR="00B21635" w:rsidRDefault="00B2163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21635" w:rsidRDefault="00E8361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Флипчарт</w:t>
            </w:r>
            <w:proofErr w:type="spell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, маркеры, цветные карандаши</w:t>
            </w:r>
          </w:p>
          <w:p w:rsidR="00B21635" w:rsidRDefault="00B2163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21635" w:rsidRDefault="00B21635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36E4" w:rsidRDefault="006836E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36E4" w:rsidRDefault="006836E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476DF" w:rsidRDefault="0039076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Кулак – все понятно</w:t>
            </w:r>
          </w:p>
          <w:p w:rsidR="0039076E" w:rsidRDefault="0039076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Два пальца – не все понятно</w:t>
            </w:r>
          </w:p>
          <w:p w:rsidR="0039076E" w:rsidRDefault="0039076E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1 палец – хочу задать вопрос или дополнить</w:t>
            </w:r>
          </w:p>
          <w:p w:rsidR="00F476DF" w:rsidRDefault="00F476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Музыкальное сопровождение</w:t>
            </w: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137B1" w:rsidRDefault="006137B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36E4" w:rsidRDefault="006836E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Интерактивная доска</w:t>
            </w:r>
          </w:p>
          <w:p w:rsidR="005228DF" w:rsidRDefault="00290BB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Картинки</w:t>
            </w: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36E4" w:rsidRDefault="006836E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C51053" w:rsidRDefault="00C51053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Листочки со словами</w:t>
            </w:r>
            <w:r w:rsidR="006836E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, лист бумаги, клей</w:t>
            </w: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36E4" w:rsidRDefault="006836E4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D0721" w:rsidRDefault="007D0721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ЗУХ</w:t>
            </w: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– знаю</w:t>
            </w: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У – умею</w:t>
            </w:r>
          </w:p>
          <w:p w:rsidR="00121B7C" w:rsidRDefault="00121B7C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Х – хочу узнать</w:t>
            </w:r>
          </w:p>
          <w:p w:rsidR="0072158A" w:rsidRDefault="0072158A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72158A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72158A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D0721" w:rsidRDefault="007D0721" w:rsidP="0072158A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Pr="002B5E5C" w:rsidRDefault="0072158A" w:rsidP="0072158A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Карточки ФО</w:t>
            </w:r>
          </w:p>
          <w:p w:rsidR="0072158A" w:rsidRDefault="0072158A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Pr="002B5E5C" w:rsidRDefault="0072158A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</w:tr>
      <w:tr w:rsidR="005228DF" w:rsidRPr="00B21635" w:rsidTr="00121B7C">
        <w:trPr>
          <w:jc w:val="center"/>
        </w:trPr>
        <w:tc>
          <w:tcPr>
            <w:tcW w:w="2262" w:type="dxa"/>
          </w:tcPr>
          <w:p w:rsidR="0072158A" w:rsidRDefault="0072158A" w:rsidP="00997EB6">
            <w:pPr>
              <w:spacing w:after="12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997EB6">
            <w:pPr>
              <w:spacing w:after="12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121B7C" w:rsidRDefault="005228DF" w:rsidP="00997EB6">
            <w:pPr>
              <w:spacing w:after="12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Конец урока</w:t>
            </w:r>
          </w:p>
          <w:p w:rsidR="005228DF" w:rsidRPr="00121B7C" w:rsidRDefault="005228DF" w:rsidP="00997EB6">
            <w:pPr>
              <w:spacing w:after="12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5 минут</w:t>
            </w:r>
          </w:p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5951" w:type="dxa"/>
          </w:tcPr>
          <w:p w:rsidR="0072158A" w:rsidRDefault="0072158A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Pr="0072158A" w:rsidRDefault="0072158A" w:rsidP="00997EB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5228DF" w:rsidRPr="00BD62AC" w:rsidRDefault="0072158A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lastRenderedPageBreak/>
              <w:t>Рефлексия</w:t>
            </w:r>
            <w:r w:rsidR="00BD62A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</w:t>
            </w:r>
            <w:r w:rsidR="00B21635" w:rsidRPr="00BD62A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«Оцени себя на уроке»</w:t>
            </w:r>
          </w:p>
          <w:p w:rsidR="00B21635" w:rsidRDefault="00B21635" w:rsidP="00997EB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Учащимся дается карточка, в которой нужно подчеркнуть фразы, ха</w:t>
            </w:r>
            <w:r w:rsidR="00BD62A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актеризующие работу </w:t>
            </w:r>
            <w:r w:rsidR="0072158A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его 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на уроке по трем направлениям:</w:t>
            </w:r>
          </w:p>
          <w:p w:rsidR="00B21635" w:rsidRPr="00B21635" w:rsidRDefault="00B21635" w:rsidP="00997EB6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 xml:space="preserve">     </w:t>
            </w:r>
            <w:r w:rsidRPr="00B21635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 xml:space="preserve">Урок    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 xml:space="preserve">           </w:t>
            </w:r>
            <w:r w:rsidRPr="00B21635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 xml:space="preserve"> Я на уроке       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 xml:space="preserve"> </w:t>
            </w:r>
            <w:r w:rsidRPr="00B21635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 xml:space="preserve">  Итог</w:t>
            </w:r>
          </w:p>
          <w:p w:rsidR="00B21635" w:rsidRDefault="00B21635" w:rsidP="00997EB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Интресно</w:t>
            </w:r>
            <w:proofErr w:type="spellEnd"/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   1. Работал      </w:t>
            </w:r>
            <w:r w:rsidR="00BD62A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1. </w:t>
            </w:r>
            <w:r w:rsidR="00BD62A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Понял материал</w:t>
            </w:r>
          </w:p>
          <w:p w:rsidR="00B21635" w:rsidRDefault="00B21635" w:rsidP="00997EB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2. Скучно</w:t>
            </w:r>
            <w:r w:rsidR="00BD62A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</w:t>
            </w:r>
            <w:r w:rsidR="00BD62A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2. Отдыхал</w:t>
            </w:r>
            <w:r w:rsidR="00BD62A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      2. Узнал больше, чем знал</w:t>
            </w:r>
          </w:p>
          <w:p w:rsidR="00B21635" w:rsidRPr="002B5E5C" w:rsidRDefault="00B21635" w:rsidP="00997EB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3. Безразлично 3. Помогал другим</w:t>
            </w:r>
            <w:r w:rsidR="00BD62A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       3. Не понял</w:t>
            </w:r>
          </w:p>
          <w:p w:rsidR="005228DF" w:rsidRPr="002B5E5C" w:rsidRDefault="005228DF" w:rsidP="00B2163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2544" w:type="dxa"/>
          </w:tcPr>
          <w:p w:rsidR="005228DF" w:rsidRPr="002B5E5C" w:rsidRDefault="005228DF" w:rsidP="00997EB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2158A" w:rsidRDefault="0072158A" w:rsidP="00BD62AC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BD62AC" w:rsidP="00BD62AC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lastRenderedPageBreak/>
              <w:t xml:space="preserve">Лист </w:t>
            </w:r>
            <w:proofErr w:type="spell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самооценивания</w:t>
            </w:r>
            <w:proofErr w:type="spellEnd"/>
          </w:p>
        </w:tc>
      </w:tr>
    </w:tbl>
    <w:p w:rsidR="005228DF" w:rsidRPr="002B5E5C" w:rsidRDefault="005228DF" w:rsidP="005228DF">
      <w:pPr>
        <w:rPr>
          <w:rFonts w:ascii="Times New Roman" w:hAnsi="Times New Roman"/>
          <w:b/>
          <w:color w:val="1A1A1A" w:themeColor="background1" w:themeShade="1A"/>
          <w:sz w:val="24"/>
          <w:lang w:val="ru-RU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3312"/>
        <w:gridCol w:w="3369"/>
        <w:gridCol w:w="3809"/>
      </w:tblGrid>
      <w:tr w:rsidR="004431D2" w:rsidRPr="007D5BB5" w:rsidTr="004431D2">
        <w:tc>
          <w:tcPr>
            <w:tcW w:w="10490" w:type="dxa"/>
            <w:gridSpan w:val="3"/>
          </w:tcPr>
          <w:p w:rsidR="004431D2" w:rsidRPr="004431D2" w:rsidRDefault="004431D2" w:rsidP="004431D2">
            <w:pPr>
              <w:rPr>
                <w:rFonts w:ascii="Times New Roman" w:hAnsi="Times New Roman"/>
                <w:b/>
                <w:bCs/>
                <w:spacing w:val="-1"/>
                <w:lang w:val="kk-KZ"/>
              </w:rPr>
            </w:pPr>
            <w:r>
              <w:rPr>
                <w:rFonts w:ascii="Times New Roman" w:hAnsi="Times New Roman"/>
                <w:b/>
                <w:bCs/>
                <w:spacing w:val="-1"/>
                <w:lang w:val="kk-KZ"/>
              </w:rPr>
              <w:t>Дополнительная информация</w:t>
            </w:r>
          </w:p>
        </w:tc>
      </w:tr>
      <w:tr w:rsidR="005228DF" w:rsidRPr="00A945CB" w:rsidTr="004431D2">
        <w:tc>
          <w:tcPr>
            <w:tcW w:w="3385" w:type="dxa"/>
          </w:tcPr>
          <w:p w:rsidR="004431D2" w:rsidRPr="004431D2" w:rsidRDefault="004431D2" w:rsidP="004431D2">
            <w:pPr>
              <w:pStyle w:val="TableParagraph"/>
              <w:kinsoku w:val="0"/>
              <w:overflowPunct w:val="0"/>
              <w:spacing w:line="276" w:lineRule="exact"/>
              <w:ind w:right="558"/>
              <w:rPr>
                <w:b/>
                <w:bCs/>
                <w:sz w:val="22"/>
                <w:lang w:val="kk-KZ"/>
              </w:rPr>
            </w:pPr>
            <w:r w:rsidRPr="004431D2">
              <w:rPr>
                <w:b/>
                <w:bCs/>
                <w:spacing w:val="-1"/>
                <w:sz w:val="22"/>
                <w:lang w:val="kk-KZ"/>
              </w:rPr>
              <w:t xml:space="preserve">Сортирование </w:t>
            </w:r>
            <w:r w:rsidRPr="004431D2">
              <w:rPr>
                <w:b/>
                <w:bCs/>
                <w:sz w:val="22"/>
              </w:rPr>
              <w:t>–</w:t>
            </w:r>
            <w:r w:rsidRPr="004431D2">
              <w:rPr>
                <w:b/>
                <w:bCs/>
                <w:sz w:val="22"/>
                <w:lang w:val="kk-KZ"/>
              </w:rPr>
              <w:t xml:space="preserve"> как планируете оказать большую поддержку ученикам?</w:t>
            </w:r>
          </w:p>
          <w:p w:rsidR="005228DF" w:rsidRPr="004431D2" w:rsidRDefault="004431D2" w:rsidP="004431D2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4431D2">
              <w:rPr>
                <w:rFonts w:ascii="Times New Roman" w:hAnsi="Times New Roman"/>
                <w:b/>
                <w:bCs/>
                <w:spacing w:val="-1"/>
                <w:lang w:val="kk-KZ"/>
              </w:rPr>
              <w:t>Как вы разнообразите задания для более способных учеников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>?</w:t>
            </w:r>
          </w:p>
        </w:tc>
        <w:tc>
          <w:tcPr>
            <w:tcW w:w="3210" w:type="dxa"/>
          </w:tcPr>
          <w:p w:rsidR="005228DF" w:rsidRPr="004431D2" w:rsidRDefault="004431D2" w:rsidP="004431D2">
            <w:pPr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</w:pPr>
            <w:r w:rsidRPr="004431D2">
              <w:rPr>
                <w:rFonts w:ascii="Times New Roman" w:hAnsi="Times New Roman"/>
                <w:b/>
                <w:bCs/>
                <w:spacing w:val="-1"/>
                <w:lang w:val="kk-KZ"/>
              </w:rPr>
              <w:t xml:space="preserve">Оценивание 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 xml:space="preserve">– </w:t>
            </w:r>
            <w:r w:rsidRPr="004431D2">
              <w:rPr>
                <w:rFonts w:ascii="Times New Roman" w:hAnsi="Times New Roman"/>
                <w:b/>
                <w:bCs/>
                <w:lang w:val="kk-KZ"/>
              </w:rPr>
              <w:t>как планируете оценивать знания учеников?</w:t>
            </w:r>
          </w:p>
        </w:tc>
        <w:tc>
          <w:tcPr>
            <w:tcW w:w="3895" w:type="dxa"/>
          </w:tcPr>
          <w:p w:rsidR="005228DF" w:rsidRPr="004431D2" w:rsidRDefault="004431D2" w:rsidP="004431D2">
            <w:pPr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</w:pPr>
            <w:r w:rsidRPr="004431D2">
              <w:rPr>
                <w:rFonts w:ascii="Times New Roman" w:hAnsi="Times New Roman"/>
                <w:b/>
                <w:bCs/>
                <w:spacing w:val="-1"/>
                <w:lang w:val="kk-KZ"/>
              </w:rPr>
              <w:t>Межпредметная связь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>;</w:t>
            </w:r>
            <w:r w:rsidRPr="004431D2">
              <w:rPr>
                <w:rFonts w:ascii="Times New Roman" w:hAnsi="Times New Roman"/>
                <w:b/>
                <w:bCs/>
                <w:lang w:val="kk-KZ"/>
              </w:rPr>
              <w:t xml:space="preserve"> здоровье и безопасность, связь с ИКТ, взаимосвязь с ценностями 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>(</w:t>
            </w:r>
            <w:r w:rsidRPr="004431D2">
              <w:rPr>
                <w:rFonts w:ascii="Times New Roman" w:hAnsi="Times New Roman"/>
                <w:b/>
                <w:bCs/>
                <w:lang w:val="kk-KZ"/>
              </w:rPr>
              <w:t>элементы воспитания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>)</w:t>
            </w:r>
            <w:r w:rsidRPr="004431D2"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  <w:t xml:space="preserve"> </w:t>
            </w:r>
            <w:r w:rsidR="005228DF" w:rsidRPr="004431D2"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  <w:br/>
            </w:r>
          </w:p>
        </w:tc>
      </w:tr>
      <w:tr w:rsidR="005228DF" w:rsidRPr="007D5BB5" w:rsidTr="004431D2">
        <w:tc>
          <w:tcPr>
            <w:tcW w:w="3385" w:type="dxa"/>
          </w:tcPr>
          <w:p w:rsidR="006A311C" w:rsidRDefault="006A311C" w:rsidP="00F35FA0">
            <w:pPr>
              <w:pStyle w:val="a7"/>
              <w:numPr>
                <w:ilvl w:val="0"/>
                <w:numId w:val="11"/>
              </w:numPr>
              <w:tabs>
                <w:tab w:val="num" w:pos="426"/>
              </w:tabs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Метод  «Стартер»  через постановку вопросов - </w:t>
            </w:r>
            <w:r w:rsidRPr="006A311C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Диалог и оказание поддержки</w:t>
            </w:r>
          </w:p>
          <w:p w:rsidR="006A311C" w:rsidRPr="006A311C" w:rsidRDefault="006A311C" w:rsidP="00F35FA0">
            <w:pPr>
              <w:pStyle w:val="a7"/>
              <w:numPr>
                <w:ilvl w:val="0"/>
                <w:numId w:val="11"/>
              </w:numPr>
              <w:tabs>
                <w:tab w:val="num" w:pos="426"/>
              </w:tabs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Группирование по уровню знаний 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–</w:t>
            </w: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 w:rsidRPr="006A311C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Классификация</w:t>
            </w:r>
            <w:r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, источники</w:t>
            </w:r>
          </w:p>
          <w:p w:rsidR="00F35FA0" w:rsidRDefault="00F35FA0" w:rsidP="00F35FA0">
            <w:pPr>
              <w:pStyle w:val="a7"/>
              <w:numPr>
                <w:ilvl w:val="0"/>
                <w:numId w:val="11"/>
              </w:numPr>
              <w:tabs>
                <w:tab w:val="num" w:pos="426"/>
              </w:tabs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 w:rsidRPr="00F35FA0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Метод «Синквейн» -</w:t>
            </w:r>
            <w:r w:rsidRPr="00F35FA0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 xml:space="preserve"> Диалог и оказание поддержки</w:t>
            </w:r>
          </w:p>
          <w:p w:rsidR="00F35FA0" w:rsidRPr="00F35FA0" w:rsidRDefault="00F35FA0" w:rsidP="00F35FA0">
            <w:pPr>
              <w:pStyle w:val="a7"/>
              <w:numPr>
                <w:ilvl w:val="0"/>
                <w:numId w:val="11"/>
              </w:numPr>
              <w:tabs>
                <w:tab w:val="num" w:pos="426"/>
              </w:tabs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Метод «Мини-исследование» - задания</w:t>
            </w:r>
          </w:p>
          <w:p w:rsidR="006A311C" w:rsidRPr="006A311C" w:rsidRDefault="00F35FA0" w:rsidP="00F35FA0">
            <w:pPr>
              <w:pStyle w:val="a7"/>
              <w:tabs>
                <w:tab w:val="num" w:pos="426"/>
              </w:tabs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6A311C" w:rsidRPr="006A311C" w:rsidRDefault="006A311C" w:rsidP="006A311C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5228DF" w:rsidRPr="002B5E5C" w:rsidRDefault="005228DF" w:rsidP="00290BBF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3210" w:type="dxa"/>
          </w:tcPr>
          <w:p w:rsidR="007A2490" w:rsidRPr="006A311C" w:rsidRDefault="007A2490" w:rsidP="006A311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Оценивание через обратную связь, </w:t>
            </w:r>
          </w:p>
          <w:p w:rsidR="007A2490" w:rsidRPr="006A311C" w:rsidRDefault="007A2490" w:rsidP="006A311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Взаимооценивание «Аплодисменты»</w:t>
            </w:r>
            <w:r w:rsidR="006A311C"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, </w:t>
            </w:r>
          </w:p>
          <w:p w:rsidR="007A2490" w:rsidRDefault="007A2490" w:rsidP="007A2490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716B85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Сигнал рукой</w:t>
            </w:r>
            <w:r w:rsidRPr="00716B85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»</w:t>
            </w:r>
          </w:p>
          <w:p w:rsidR="007A2490" w:rsidRPr="006A311C" w:rsidRDefault="007A2490" w:rsidP="006A311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Самооценивание «ЗУХ»</w:t>
            </w:r>
          </w:p>
          <w:p w:rsidR="007A2490" w:rsidRPr="006A311C" w:rsidRDefault="007A2490" w:rsidP="006A311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Формативное</w:t>
            </w:r>
            <w:proofErr w:type="spellEnd"/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оценивание</w:t>
            </w:r>
          </w:p>
          <w:p w:rsidR="00290BBF" w:rsidRPr="006A311C" w:rsidRDefault="00290BBF" w:rsidP="006A311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Лист </w:t>
            </w:r>
            <w:proofErr w:type="spellStart"/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самооценивания</w:t>
            </w:r>
            <w:proofErr w:type="spellEnd"/>
          </w:p>
          <w:p w:rsidR="00290BBF" w:rsidRPr="002B5E5C" w:rsidRDefault="00290BBF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3895" w:type="dxa"/>
          </w:tcPr>
          <w:p w:rsidR="006A311C" w:rsidRPr="006A311C" w:rsidRDefault="006A311C" w:rsidP="006A311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История</w:t>
            </w:r>
          </w:p>
          <w:p w:rsidR="006137B1" w:rsidRPr="006A311C" w:rsidRDefault="006137B1" w:rsidP="006A311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Физминутка</w:t>
            </w:r>
            <w:proofErr w:type="spellEnd"/>
          </w:p>
          <w:p w:rsidR="005228DF" w:rsidRDefault="006A311C" w:rsidP="006A311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Использование интерактивной доски</w:t>
            </w:r>
          </w:p>
          <w:p w:rsidR="006A311C" w:rsidRPr="006A311C" w:rsidRDefault="006A311C" w:rsidP="006A311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Осуществляется взаимосвязь с ценностями:</w:t>
            </w:r>
          </w:p>
          <w:p w:rsidR="006A311C" w:rsidRPr="006A311C" w:rsidRDefault="006A311C" w:rsidP="006A311C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у</w:t>
            </w: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важение</w:t>
            </w: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, </w:t>
            </w: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труд, сотрудничество, творчество</w:t>
            </w:r>
          </w:p>
          <w:p w:rsidR="006A311C" w:rsidRPr="002B5E5C" w:rsidRDefault="006A311C" w:rsidP="00997EB6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</w:tr>
    </w:tbl>
    <w:p w:rsidR="005228DF" w:rsidRPr="002B5E5C" w:rsidRDefault="005228DF" w:rsidP="005228DF">
      <w:pPr>
        <w:rPr>
          <w:rFonts w:ascii="Times New Roman" w:hAnsi="Times New Roman"/>
          <w:b/>
          <w:color w:val="1A1A1A" w:themeColor="background1" w:themeShade="1A"/>
          <w:sz w:val="24"/>
          <w:lang w:val="ru-RU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4990"/>
        <w:gridCol w:w="5500"/>
      </w:tblGrid>
      <w:tr w:rsidR="005228DF" w:rsidRPr="00A945CB" w:rsidTr="004431D2">
        <w:tc>
          <w:tcPr>
            <w:tcW w:w="4990" w:type="dxa"/>
            <w:vMerge w:val="restart"/>
          </w:tcPr>
          <w:p w:rsidR="004431D2" w:rsidRPr="004431D2" w:rsidRDefault="004431D2" w:rsidP="004431D2">
            <w:pPr>
              <w:rPr>
                <w:rFonts w:ascii="Times New Roman" w:hAnsi="Times New Roman"/>
                <w:b/>
              </w:rPr>
            </w:pPr>
            <w:proofErr w:type="spellStart"/>
            <w:r w:rsidRPr="004431D2">
              <w:rPr>
                <w:rFonts w:ascii="Times New Roman" w:hAnsi="Times New Roman"/>
                <w:b/>
              </w:rPr>
              <w:t>Р</w:t>
            </w:r>
            <w:r w:rsidRPr="004431D2">
              <w:rPr>
                <w:rFonts w:ascii="Times New Roman" w:hAnsi="Times New Roman"/>
                <w:b/>
                <w:spacing w:val="1"/>
              </w:rPr>
              <w:t>е</w:t>
            </w:r>
            <w:r w:rsidRPr="004431D2">
              <w:rPr>
                <w:rFonts w:ascii="Times New Roman" w:hAnsi="Times New Roman"/>
                <w:b/>
                <w:spacing w:val="-3"/>
              </w:rPr>
              <w:t>ф</w:t>
            </w:r>
            <w:r w:rsidRPr="004431D2">
              <w:rPr>
                <w:rFonts w:ascii="Times New Roman" w:hAnsi="Times New Roman"/>
                <w:b/>
              </w:rPr>
              <w:t>л</w:t>
            </w:r>
            <w:r w:rsidRPr="004431D2">
              <w:rPr>
                <w:rFonts w:ascii="Times New Roman" w:hAnsi="Times New Roman"/>
                <w:b/>
                <w:spacing w:val="1"/>
              </w:rPr>
              <w:t>е</w:t>
            </w:r>
            <w:r w:rsidRPr="004431D2">
              <w:rPr>
                <w:rFonts w:ascii="Times New Roman" w:hAnsi="Times New Roman"/>
                <w:b/>
              </w:rPr>
              <w:t>ксия</w:t>
            </w:r>
            <w:proofErr w:type="spellEnd"/>
          </w:p>
          <w:p w:rsidR="004431D2" w:rsidRPr="004431D2" w:rsidRDefault="004431D2" w:rsidP="004431D2">
            <w:pPr>
              <w:rPr>
                <w:rFonts w:ascii="Times New Roman" w:hAnsi="Times New Roman"/>
                <w:lang w:val="kk-KZ"/>
              </w:rPr>
            </w:pPr>
            <w:r w:rsidRPr="004431D2">
              <w:rPr>
                <w:rFonts w:ascii="Times New Roman" w:hAnsi="Times New Roman"/>
                <w:lang w:val="kk-KZ"/>
              </w:rPr>
              <w:t>Доступны ли цели урока / цели обучения?</w:t>
            </w:r>
          </w:p>
          <w:p w:rsidR="004431D2" w:rsidRPr="007D0721" w:rsidRDefault="004431D2" w:rsidP="004431D2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Чему научились сегодня ученики?</w:t>
            </w:r>
          </w:p>
          <w:p w:rsidR="004431D2" w:rsidRPr="007D0721" w:rsidRDefault="004431D2" w:rsidP="004431D2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Какая обстановка была на уроке</w:t>
            </w:r>
            <w:r w:rsidRPr="007D0721">
              <w:rPr>
                <w:rFonts w:ascii="Times New Roman" w:hAnsi="Times New Roman"/>
                <w:lang w:val="ru-RU"/>
              </w:rPr>
              <w:t>?</w:t>
            </w:r>
          </w:p>
          <w:p w:rsidR="004431D2" w:rsidRPr="007D0721" w:rsidRDefault="004431D2" w:rsidP="004431D2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Хорошо ли реализован запланированное сортирование?</w:t>
            </w:r>
          </w:p>
          <w:p w:rsidR="004431D2" w:rsidRPr="007D0721" w:rsidRDefault="004431D2" w:rsidP="004431D2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Были ли отклонения во времени</w:t>
            </w:r>
            <w:r w:rsidRPr="007D0721">
              <w:rPr>
                <w:rFonts w:ascii="Times New Roman" w:hAnsi="Times New Roman"/>
                <w:lang w:val="ru-RU"/>
              </w:rPr>
              <w:t>?</w:t>
            </w:r>
          </w:p>
          <w:p w:rsidR="005228DF" w:rsidRPr="004431D2" w:rsidRDefault="004431D2" w:rsidP="004431D2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Какие изменения были внесены в план?</w:t>
            </w:r>
          </w:p>
        </w:tc>
        <w:tc>
          <w:tcPr>
            <w:tcW w:w="5500" w:type="dxa"/>
          </w:tcPr>
          <w:p w:rsidR="004431D2" w:rsidRPr="007D0721" w:rsidRDefault="004431D2" w:rsidP="004431D2">
            <w:pPr>
              <w:rPr>
                <w:rFonts w:ascii="Times New Roman" w:hAnsi="Times New Roman"/>
                <w:lang w:val="ru-RU"/>
              </w:rPr>
            </w:pPr>
            <w:r w:rsidRPr="007D0721">
              <w:rPr>
                <w:rFonts w:ascii="Times New Roman" w:hAnsi="Times New Roman"/>
                <w:lang w:val="ru-RU"/>
              </w:rPr>
              <w:t>Используйте нижеуказанные места для обдумывания о проведенном уроке.</w:t>
            </w:r>
          </w:p>
          <w:p w:rsidR="005228DF" w:rsidRPr="004431D2" w:rsidRDefault="004431D2" w:rsidP="004431D2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  <w:r w:rsidRPr="004431D2">
              <w:rPr>
                <w:rFonts w:ascii="Times New Roman" w:hAnsi="Times New Roman"/>
                <w:lang w:val="ru-RU"/>
              </w:rPr>
              <w:t>Ответьте на вопросы слева, относящиеся к вашим урокам.</w:t>
            </w:r>
          </w:p>
        </w:tc>
      </w:tr>
      <w:tr w:rsidR="005228DF" w:rsidRPr="00A945CB" w:rsidTr="004431D2">
        <w:tc>
          <w:tcPr>
            <w:tcW w:w="4990" w:type="dxa"/>
            <w:vMerge/>
          </w:tcPr>
          <w:p w:rsidR="005228DF" w:rsidRPr="004431D2" w:rsidRDefault="005228DF" w:rsidP="004431D2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</w:p>
        </w:tc>
        <w:tc>
          <w:tcPr>
            <w:tcW w:w="5500" w:type="dxa"/>
          </w:tcPr>
          <w:p w:rsidR="005228DF" w:rsidRPr="004431D2" w:rsidRDefault="005228DF" w:rsidP="004431D2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</w:p>
        </w:tc>
      </w:tr>
    </w:tbl>
    <w:p w:rsidR="005228DF" w:rsidRPr="004431D2" w:rsidRDefault="005228DF" w:rsidP="004431D2">
      <w:pPr>
        <w:rPr>
          <w:rFonts w:ascii="Times New Roman" w:hAnsi="Times New Roman"/>
          <w:color w:val="1A1A1A" w:themeColor="background1" w:themeShade="1A"/>
          <w:szCs w:val="22"/>
          <w:lang w:val="ru-RU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0490"/>
      </w:tblGrid>
      <w:tr w:rsidR="005228DF" w:rsidRPr="00A945CB" w:rsidTr="004431D2">
        <w:tc>
          <w:tcPr>
            <w:tcW w:w="10490" w:type="dxa"/>
          </w:tcPr>
          <w:p w:rsidR="005228DF" w:rsidRPr="00F114F1" w:rsidRDefault="004431D2" w:rsidP="004431D2">
            <w:pPr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</w:pPr>
            <w:r w:rsidRPr="00F114F1"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  <w:t>Оценивание</w:t>
            </w:r>
          </w:p>
          <w:p w:rsidR="005228DF" w:rsidRPr="004431D2" w:rsidRDefault="005228DF" w:rsidP="004431D2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</w:p>
          <w:p w:rsidR="004431D2" w:rsidRPr="007D0721" w:rsidRDefault="004431D2" w:rsidP="004431D2">
            <w:pPr>
              <w:rPr>
                <w:rFonts w:ascii="Times New Roman" w:hAnsi="Times New Roman"/>
                <w:lang w:val="ru-RU"/>
              </w:rPr>
            </w:pPr>
          </w:p>
          <w:p w:rsidR="004431D2" w:rsidRPr="00F114F1" w:rsidRDefault="004431D2" w:rsidP="004431D2">
            <w:pPr>
              <w:rPr>
                <w:rFonts w:ascii="Times New Roman" w:eastAsiaTheme="minorEastAsia" w:hAnsi="Times New Roman"/>
                <w:b/>
                <w:lang w:val="ru-RU"/>
              </w:rPr>
            </w:pPr>
            <w:r w:rsidRPr="00F114F1">
              <w:rPr>
                <w:rFonts w:ascii="Times New Roman" w:eastAsiaTheme="minorEastAsia" w:hAnsi="Times New Roman"/>
                <w:b/>
                <w:lang w:val="kk-KZ"/>
              </w:rPr>
              <w:t xml:space="preserve">Два момента, которые прошли наиболее успешно </w:t>
            </w:r>
            <w:r w:rsidRPr="00F114F1">
              <w:rPr>
                <w:rFonts w:ascii="Times New Roman" w:eastAsiaTheme="minorEastAsia" w:hAnsi="Times New Roman"/>
                <w:b/>
                <w:lang w:val="ru-RU"/>
              </w:rPr>
              <w:t>(</w:t>
            </w:r>
            <w:r w:rsidRPr="00F114F1">
              <w:rPr>
                <w:rFonts w:ascii="Times New Roman" w:eastAsiaTheme="minorEastAsia" w:hAnsi="Times New Roman"/>
                <w:b/>
                <w:lang w:val="kk-KZ"/>
              </w:rPr>
              <w:t>относительно обучения и учебы</w:t>
            </w:r>
            <w:r w:rsidRPr="00F114F1">
              <w:rPr>
                <w:rFonts w:ascii="Times New Roman" w:eastAsiaTheme="minorEastAsia" w:hAnsi="Times New Roman"/>
                <w:b/>
                <w:lang w:val="ru-RU"/>
              </w:rPr>
              <w:t xml:space="preserve">) </w:t>
            </w:r>
          </w:p>
          <w:p w:rsidR="004431D2" w:rsidRPr="004431D2" w:rsidRDefault="004431D2" w:rsidP="004431D2">
            <w:pPr>
              <w:rPr>
                <w:rFonts w:ascii="Times New Roman" w:eastAsiaTheme="minorEastAsia" w:hAnsi="Times New Roman"/>
                <w:lang w:val="ru-RU"/>
              </w:rPr>
            </w:pPr>
            <w:r w:rsidRPr="004431D2">
              <w:rPr>
                <w:rFonts w:ascii="Times New Roman" w:eastAsiaTheme="minorEastAsia" w:hAnsi="Times New Roman"/>
                <w:lang w:val="ru-RU"/>
              </w:rPr>
              <w:t xml:space="preserve"> 1:</w:t>
            </w:r>
          </w:p>
          <w:p w:rsidR="004431D2" w:rsidRPr="004431D2" w:rsidRDefault="004431D2" w:rsidP="004431D2">
            <w:pPr>
              <w:rPr>
                <w:rFonts w:ascii="Times New Roman" w:eastAsiaTheme="minorEastAsia" w:hAnsi="Times New Roman"/>
                <w:lang w:val="ru-RU"/>
              </w:rPr>
            </w:pPr>
          </w:p>
          <w:p w:rsidR="004431D2" w:rsidRPr="004431D2" w:rsidRDefault="00F114F1" w:rsidP="004431D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431D2" w:rsidRPr="004431D2">
              <w:rPr>
                <w:rFonts w:ascii="Times New Roman" w:hAnsi="Times New Roman"/>
                <w:lang w:val="ru-RU"/>
              </w:rPr>
              <w:t>2:</w:t>
            </w:r>
          </w:p>
          <w:p w:rsidR="004431D2" w:rsidRPr="004431D2" w:rsidRDefault="004431D2" w:rsidP="004431D2">
            <w:pPr>
              <w:rPr>
                <w:rFonts w:ascii="Times New Roman" w:hAnsi="Times New Roman"/>
                <w:lang w:val="ru-RU"/>
              </w:rPr>
            </w:pPr>
          </w:p>
          <w:p w:rsidR="004431D2" w:rsidRPr="004431D2" w:rsidRDefault="004431D2" w:rsidP="004431D2">
            <w:pPr>
              <w:rPr>
                <w:rFonts w:ascii="Times New Roman" w:hAnsi="Times New Roman"/>
                <w:lang w:val="kk-KZ"/>
              </w:rPr>
            </w:pPr>
            <w:r w:rsidRPr="004431D2">
              <w:rPr>
                <w:rFonts w:ascii="Times New Roman" w:hAnsi="Times New Roman"/>
                <w:lang w:val="kk-KZ"/>
              </w:rPr>
              <w:t>Какие два момента или задания могут содействовать проведению занятия более успешно(относительно обучения и учебы</w:t>
            </w:r>
            <w:r w:rsidRPr="004431D2">
              <w:rPr>
                <w:rFonts w:ascii="Times New Roman" w:hAnsi="Times New Roman"/>
                <w:lang w:val="ru-RU"/>
              </w:rPr>
              <w:t>)?</w:t>
            </w:r>
          </w:p>
          <w:p w:rsidR="004431D2" w:rsidRPr="004431D2" w:rsidRDefault="004431D2" w:rsidP="004431D2">
            <w:pPr>
              <w:rPr>
                <w:rFonts w:ascii="Times New Roman" w:hAnsi="Times New Roman"/>
                <w:lang w:val="kk-KZ"/>
              </w:rPr>
            </w:pPr>
          </w:p>
          <w:p w:rsidR="004431D2" w:rsidRPr="004431D2" w:rsidRDefault="004431D2" w:rsidP="004431D2">
            <w:pPr>
              <w:rPr>
                <w:rFonts w:ascii="Times New Roman" w:hAnsi="Times New Roman"/>
                <w:lang w:val="ru-RU"/>
              </w:rPr>
            </w:pPr>
          </w:p>
          <w:p w:rsidR="004431D2" w:rsidRPr="004431D2" w:rsidRDefault="00F114F1" w:rsidP="004431D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431D2" w:rsidRPr="004431D2">
              <w:rPr>
                <w:rFonts w:ascii="Times New Roman" w:hAnsi="Times New Roman"/>
                <w:lang w:val="ru-RU"/>
              </w:rPr>
              <w:t>1:</w:t>
            </w:r>
          </w:p>
          <w:p w:rsidR="004431D2" w:rsidRPr="004431D2" w:rsidRDefault="004431D2" w:rsidP="004431D2">
            <w:pPr>
              <w:rPr>
                <w:rFonts w:ascii="Times New Roman" w:hAnsi="Times New Roman"/>
                <w:lang w:val="ru-RU"/>
              </w:rPr>
            </w:pPr>
          </w:p>
          <w:p w:rsidR="004431D2" w:rsidRPr="004431D2" w:rsidRDefault="00F114F1" w:rsidP="004431D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431D2" w:rsidRPr="004431D2">
              <w:rPr>
                <w:rFonts w:ascii="Times New Roman" w:hAnsi="Times New Roman"/>
                <w:lang w:val="ru-RU"/>
              </w:rPr>
              <w:t>2:</w:t>
            </w:r>
          </w:p>
          <w:p w:rsidR="004431D2" w:rsidRPr="004431D2" w:rsidRDefault="004431D2" w:rsidP="004431D2">
            <w:pPr>
              <w:rPr>
                <w:rFonts w:ascii="Times New Roman" w:hAnsi="Times New Roman"/>
                <w:lang w:val="ru-RU"/>
              </w:rPr>
            </w:pPr>
          </w:p>
          <w:p w:rsidR="004431D2" w:rsidRPr="004431D2" w:rsidRDefault="004431D2" w:rsidP="004431D2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Какую информацию о классе или об отдельных учениках я узнал(а), какая информация сможет быть полезной для следующего урока</w:t>
            </w:r>
            <w:r w:rsidRPr="004431D2">
              <w:rPr>
                <w:rFonts w:ascii="Times New Roman" w:hAnsi="Times New Roman"/>
                <w:lang w:val="ru-RU"/>
              </w:rPr>
              <w:t>?</w:t>
            </w:r>
          </w:p>
          <w:p w:rsidR="004431D2" w:rsidRPr="004431D2" w:rsidRDefault="004431D2" w:rsidP="004431D2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</w:p>
        </w:tc>
      </w:tr>
    </w:tbl>
    <w:p w:rsidR="0072158A" w:rsidRDefault="0072158A" w:rsidP="005228DF">
      <w:pPr>
        <w:rPr>
          <w:color w:val="1A1A1A" w:themeColor="background1" w:themeShade="1A"/>
          <w:lang w:val="ru-RU"/>
        </w:rPr>
      </w:pPr>
      <w:bookmarkStart w:id="0" w:name="_GoBack"/>
      <w:bookmarkEnd w:id="0"/>
    </w:p>
    <w:p w:rsidR="0072158A" w:rsidRDefault="0072158A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Pr="006137B1" w:rsidRDefault="006137B1" w:rsidP="006137B1">
      <w:p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kk-KZ"/>
        </w:rPr>
      </w:pPr>
      <w:r w:rsidRPr="006137B1">
        <w:rPr>
          <w:rFonts w:ascii="Times New Roman" w:hAnsi="Times New Roman"/>
          <w:b/>
          <w:color w:val="1A1A1A" w:themeColor="background1" w:themeShade="1A"/>
          <w:sz w:val="28"/>
          <w:szCs w:val="28"/>
          <w:lang w:val="kk-KZ"/>
        </w:rPr>
        <w:t>Формативное оценивание по теме «Чем мы питаемся?»</w:t>
      </w:r>
    </w:p>
    <w:p w:rsidR="006137B1" w:rsidRDefault="006137B1" w:rsidP="006137B1">
      <w:pPr>
        <w:jc w:val="center"/>
        <w:rPr>
          <w:rFonts w:ascii="Times New Roman" w:hAnsi="Times New Roman"/>
          <w:color w:val="1A1A1A" w:themeColor="background1" w:themeShade="1A"/>
          <w:sz w:val="28"/>
          <w:szCs w:val="28"/>
          <w:lang w:val="kk-KZ"/>
        </w:rPr>
      </w:pPr>
    </w:p>
    <w:p w:rsidR="006137B1" w:rsidRDefault="006137B1" w:rsidP="006137B1">
      <w:pPr>
        <w:rPr>
          <w:rFonts w:ascii="Times New Roman" w:hAnsi="Times New Roman"/>
          <w:color w:val="1A1A1A" w:themeColor="background1" w:themeShade="1A"/>
          <w:sz w:val="28"/>
          <w:szCs w:val="28"/>
          <w:lang w:val="kk-KZ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  <w:lang w:val="kk-KZ"/>
        </w:rPr>
        <w:t>ФИ</w:t>
      </w:r>
      <w:r w:rsidRPr="006137B1">
        <w:rPr>
          <w:rFonts w:ascii="Times New Roman" w:hAnsi="Times New Roman"/>
          <w:color w:val="1A1A1A" w:themeColor="background1" w:themeShade="1A"/>
          <w:sz w:val="28"/>
          <w:szCs w:val="28"/>
          <w:lang w:val="kk-KZ"/>
        </w:rPr>
        <w:t xml:space="preserve"> ученика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val="kk-KZ"/>
        </w:rPr>
        <w:t>--------------------------_____________________ _________________________________</w:t>
      </w:r>
    </w:p>
    <w:p w:rsidR="006137B1" w:rsidRPr="006137B1" w:rsidRDefault="006137B1" w:rsidP="006137B1">
      <w:pPr>
        <w:rPr>
          <w:rFonts w:ascii="Times New Roman" w:hAnsi="Times New Roman"/>
          <w:color w:val="1A1A1A" w:themeColor="background1" w:themeShade="1A"/>
          <w:sz w:val="28"/>
          <w:szCs w:val="28"/>
          <w:lang w:val="kk-KZ"/>
        </w:rPr>
      </w:pPr>
    </w:p>
    <w:tbl>
      <w:tblPr>
        <w:tblW w:w="10681" w:type="dxa"/>
        <w:tblInd w:w="-436" w:type="dxa"/>
        <w:tblCellMar>
          <w:left w:w="0" w:type="dxa"/>
          <w:right w:w="0" w:type="dxa"/>
        </w:tblCellMar>
        <w:tblLook w:val="0420"/>
      </w:tblPr>
      <w:tblGrid>
        <w:gridCol w:w="2360"/>
        <w:gridCol w:w="1185"/>
        <w:gridCol w:w="7136"/>
      </w:tblGrid>
      <w:tr w:rsidR="006137B1" w:rsidRPr="006137B1" w:rsidTr="006137B1">
        <w:trPr>
          <w:trHeight w:val="40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76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eastAsia="Calibri" w:hAnsi="Times New Roman"/>
                <w:b/>
                <w:bCs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Раздел/Тема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76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  <w:t>Раздел «</w:t>
            </w:r>
            <w:r w:rsidRPr="006137B1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  <w:t xml:space="preserve"> Еда и напитки</w:t>
            </w: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  <w:t>»</w:t>
            </w:r>
          </w:p>
        </w:tc>
      </w:tr>
      <w:tr w:rsidR="006137B1" w:rsidRPr="00A945CB" w:rsidTr="006137B1">
        <w:trPr>
          <w:trHeight w:val="50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eastAsia="Calibri" w:hAnsi="Times New Roman"/>
                <w:b/>
                <w:bCs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Цели обучения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184F44" w:rsidRDefault="0036090D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ru-RU" w:eastAsia="ru-RU"/>
              </w:rPr>
            </w:pPr>
            <w:r w:rsidRPr="00184F44">
              <w:rPr>
                <w:rFonts w:ascii="Times New Roman" w:hAnsi="Times New Roman"/>
                <w:sz w:val="28"/>
                <w:szCs w:val="28"/>
                <w:lang w:val="ru-RU"/>
              </w:rPr>
              <w:t>1.1.4.2 объяснять необходимость соблюдения режима питания</w:t>
            </w:r>
          </w:p>
        </w:tc>
      </w:tr>
      <w:tr w:rsidR="006137B1" w:rsidRPr="006137B1" w:rsidTr="006137B1">
        <w:trPr>
          <w:trHeight w:val="759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137B1">
              <w:rPr>
                <w:rFonts w:ascii="Times New Roman" w:eastAsia="Calibri" w:hAnsi="Times New Roman"/>
                <w:b/>
                <w:bCs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Уровень мыслительных навыков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 xml:space="preserve">Применение </w:t>
            </w: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Анализ</w:t>
            </w:r>
          </w:p>
        </w:tc>
      </w:tr>
      <w:tr w:rsidR="006137B1" w:rsidRPr="00A945CB" w:rsidTr="006137B1">
        <w:trPr>
          <w:trHeight w:val="72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137B1">
              <w:rPr>
                <w:rFonts w:ascii="Times New Roman" w:eastAsia="Calibri" w:hAnsi="Times New Roman"/>
                <w:b/>
                <w:bCs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Критерии оценивания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ru-RU"/>
              </w:rPr>
              <w:t xml:space="preserve">знают особенности питания в прошлом и настоящем, </w:t>
            </w: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ru-RU"/>
              </w:rPr>
              <w:t>научатся различать виды еды и напитков</w:t>
            </w:r>
          </w:p>
        </w:tc>
      </w:tr>
      <w:tr w:rsidR="006137B1" w:rsidRPr="006137B1" w:rsidTr="006137B1">
        <w:trPr>
          <w:trHeight w:val="405"/>
        </w:trPr>
        <w:tc>
          <w:tcPr>
            <w:tcW w:w="10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76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Задание</w:t>
            </w:r>
          </w:p>
        </w:tc>
      </w:tr>
      <w:tr w:rsidR="006137B1" w:rsidRPr="006137B1" w:rsidTr="006137B1">
        <w:trPr>
          <w:trHeight w:val="2825"/>
        </w:trPr>
        <w:tc>
          <w:tcPr>
            <w:tcW w:w="10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b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b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1-задание .  Закончи предложения.</w:t>
            </w: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1.Древние люди питались ------------------------------------------------</w:t>
            </w:r>
            <w:r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-------------------------------</w:t>
            </w:r>
          </w:p>
          <w:p w:rsid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2.Целебный напиток из кобыльего молока ------------------------------------------------------.</w:t>
            </w: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b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b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2-задание. Напиши наименования еды и напитков, которые ты употребляешь.</w:t>
            </w: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</w:p>
          <w:tbl>
            <w:tblPr>
              <w:tblStyle w:val="a3"/>
              <w:tblW w:w="0" w:type="auto"/>
              <w:tblInd w:w="524" w:type="dxa"/>
              <w:tblLook w:val="04A0"/>
            </w:tblPr>
            <w:tblGrid>
              <w:gridCol w:w="4967"/>
              <w:gridCol w:w="5102"/>
            </w:tblGrid>
            <w:tr w:rsidR="006137B1" w:rsidRPr="006137B1" w:rsidTr="00917392">
              <w:tc>
                <w:tcPr>
                  <w:tcW w:w="7081" w:type="dxa"/>
                </w:tcPr>
                <w:p w:rsidR="006137B1" w:rsidRPr="006137B1" w:rsidRDefault="006137B1" w:rsidP="00917392">
                  <w:pPr>
                    <w:jc w:val="center"/>
                    <w:rPr>
                      <w:rFonts w:ascii="Times New Roman" w:hAnsi="Times New Roman"/>
                      <w:b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  <w:r w:rsidRPr="006137B1">
                    <w:rPr>
                      <w:rFonts w:ascii="Times New Roman" w:hAnsi="Times New Roman"/>
                      <w:b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  <w:t xml:space="preserve">Еда </w:t>
                  </w:r>
                </w:p>
              </w:tc>
              <w:tc>
                <w:tcPr>
                  <w:tcW w:w="6952" w:type="dxa"/>
                </w:tcPr>
                <w:p w:rsidR="006137B1" w:rsidRPr="006137B1" w:rsidRDefault="006137B1" w:rsidP="00917392">
                  <w:pPr>
                    <w:jc w:val="center"/>
                    <w:rPr>
                      <w:rFonts w:ascii="Times New Roman" w:hAnsi="Times New Roman"/>
                      <w:b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  <w:r w:rsidRPr="006137B1">
                    <w:rPr>
                      <w:rFonts w:ascii="Times New Roman" w:hAnsi="Times New Roman"/>
                      <w:b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  <w:t xml:space="preserve">Напитки </w:t>
                  </w:r>
                </w:p>
              </w:tc>
            </w:tr>
            <w:tr w:rsidR="006137B1" w:rsidRPr="006137B1" w:rsidTr="00917392">
              <w:tc>
                <w:tcPr>
                  <w:tcW w:w="7081" w:type="dxa"/>
                </w:tcPr>
                <w:p w:rsidR="006137B1" w:rsidRPr="006137B1" w:rsidRDefault="006137B1" w:rsidP="00917392">
                  <w:pPr>
                    <w:rPr>
                      <w:rFonts w:ascii="Times New Roman" w:hAnsi="Times New Roman"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6952" w:type="dxa"/>
                </w:tcPr>
                <w:p w:rsidR="006137B1" w:rsidRPr="006137B1" w:rsidRDefault="006137B1" w:rsidP="00917392">
                  <w:pPr>
                    <w:rPr>
                      <w:rFonts w:ascii="Times New Roman" w:hAnsi="Times New Roman"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6137B1" w:rsidRPr="006137B1" w:rsidTr="00917392">
              <w:tc>
                <w:tcPr>
                  <w:tcW w:w="7081" w:type="dxa"/>
                </w:tcPr>
                <w:p w:rsidR="006137B1" w:rsidRPr="006137B1" w:rsidRDefault="006137B1" w:rsidP="00917392">
                  <w:pPr>
                    <w:rPr>
                      <w:rFonts w:ascii="Times New Roman" w:hAnsi="Times New Roman"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6952" w:type="dxa"/>
                </w:tcPr>
                <w:p w:rsidR="006137B1" w:rsidRPr="006137B1" w:rsidRDefault="006137B1" w:rsidP="00917392">
                  <w:pPr>
                    <w:rPr>
                      <w:rFonts w:ascii="Times New Roman" w:hAnsi="Times New Roman"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6137B1" w:rsidRPr="006137B1" w:rsidTr="00917392">
              <w:tc>
                <w:tcPr>
                  <w:tcW w:w="7081" w:type="dxa"/>
                </w:tcPr>
                <w:p w:rsidR="006137B1" w:rsidRPr="006137B1" w:rsidRDefault="006137B1" w:rsidP="00917392">
                  <w:pPr>
                    <w:rPr>
                      <w:rFonts w:ascii="Times New Roman" w:hAnsi="Times New Roman"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6952" w:type="dxa"/>
                </w:tcPr>
                <w:p w:rsidR="006137B1" w:rsidRPr="006137B1" w:rsidRDefault="006137B1" w:rsidP="00917392">
                  <w:pPr>
                    <w:rPr>
                      <w:rFonts w:ascii="Times New Roman" w:hAnsi="Times New Roman"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6137B1" w:rsidRPr="006137B1" w:rsidTr="00917392">
              <w:tc>
                <w:tcPr>
                  <w:tcW w:w="7081" w:type="dxa"/>
                </w:tcPr>
                <w:p w:rsidR="006137B1" w:rsidRPr="006137B1" w:rsidRDefault="006137B1" w:rsidP="00917392">
                  <w:pPr>
                    <w:rPr>
                      <w:rFonts w:ascii="Times New Roman" w:hAnsi="Times New Roman"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6952" w:type="dxa"/>
                </w:tcPr>
                <w:p w:rsidR="006137B1" w:rsidRPr="006137B1" w:rsidRDefault="006137B1" w:rsidP="00917392">
                  <w:pPr>
                    <w:rPr>
                      <w:rFonts w:ascii="Times New Roman" w:hAnsi="Times New Roman"/>
                      <w:color w:val="1A1A1A" w:themeColor="background1" w:themeShade="1A"/>
                      <w:kern w:val="24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</w:pPr>
          </w:p>
        </w:tc>
      </w:tr>
      <w:tr w:rsidR="006137B1" w:rsidRPr="006137B1" w:rsidTr="006137B1">
        <w:trPr>
          <w:trHeight w:val="440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76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137B1">
              <w:rPr>
                <w:rFonts w:ascii="Times New Roman" w:eastAsia="Calibri" w:hAnsi="Times New Roman"/>
                <w:b/>
                <w:bCs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Критерии оценивания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76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6137B1">
              <w:rPr>
                <w:rFonts w:ascii="Times New Roman" w:hAnsi="Times New Roman"/>
                <w:b/>
                <w:bCs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Дескрипторы</w:t>
            </w:r>
          </w:p>
        </w:tc>
      </w:tr>
      <w:tr w:rsidR="006137B1" w:rsidRPr="006137B1" w:rsidTr="006137B1">
        <w:trPr>
          <w:trHeight w:val="1357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ru-RU"/>
              </w:rPr>
              <w:t>знают особенности питания в прошлом и настоящем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 xml:space="preserve">1.Знает особенности питания в прошлом и настоящем </w:t>
            </w: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  <w:t>2.Знает название кобыльего молока</w:t>
            </w: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</w:pPr>
          </w:p>
        </w:tc>
      </w:tr>
      <w:tr w:rsidR="006137B1" w:rsidRPr="006137B1" w:rsidTr="006137B1">
        <w:trPr>
          <w:trHeight w:val="1357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ru-RU"/>
              </w:rPr>
              <w:t>научатся различать виды еды и напитков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39" w:type="dxa"/>
              <w:bottom w:w="0" w:type="dxa"/>
              <w:right w:w="39" w:type="dxa"/>
            </w:tcMar>
          </w:tcPr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  <w:t>3. Различает еду</w:t>
            </w:r>
          </w:p>
          <w:p w:rsidR="006137B1" w:rsidRPr="006137B1" w:rsidRDefault="006137B1" w:rsidP="00917392">
            <w:pPr>
              <w:spacing w:line="240" w:lineRule="auto"/>
              <w:rPr>
                <w:rFonts w:ascii="Times New Roman" w:hAnsi="Times New Roman"/>
                <w:color w:val="1A1A1A" w:themeColor="background1" w:themeShade="1A"/>
                <w:kern w:val="24"/>
                <w:sz w:val="28"/>
                <w:szCs w:val="28"/>
                <w:lang w:val="kk-KZ" w:eastAsia="ru-RU"/>
              </w:rPr>
            </w:pPr>
            <w:r w:rsidRPr="006137B1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val="kk-KZ" w:eastAsia="ru-RU"/>
              </w:rPr>
              <w:t>4. Различает  напитки</w:t>
            </w:r>
          </w:p>
        </w:tc>
      </w:tr>
    </w:tbl>
    <w:p w:rsidR="006137B1" w:rsidRPr="00482B97" w:rsidRDefault="006137B1" w:rsidP="006137B1">
      <w:pPr>
        <w:rPr>
          <w:color w:val="1A1A1A" w:themeColor="background1" w:themeShade="1A"/>
          <w:sz w:val="20"/>
          <w:szCs w:val="20"/>
          <w:lang w:val="kk-KZ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Default="006137B1" w:rsidP="005228DF">
      <w:pPr>
        <w:rPr>
          <w:color w:val="1A1A1A" w:themeColor="background1" w:themeShade="1A"/>
          <w:lang w:val="ru-RU"/>
        </w:rPr>
      </w:pPr>
    </w:p>
    <w:p w:rsidR="006137B1" w:rsidRPr="002B5E5C" w:rsidRDefault="006137B1" w:rsidP="005228DF">
      <w:pPr>
        <w:rPr>
          <w:color w:val="1A1A1A" w:themeColor="background1" w:themeShade="1A"/>
          <w:lang w:val="ru-RU"/>
        </w:rPr>
      </w:pPr>
    </w:p>
    <w:p w:rsidR="000C04A6" w:rsidRPr="005228DF" w:rsidRDefault="000C04A6">
      <w:pPr>
        <w:rPr>
          <w:lang w:val="ru-RU"/>
        </w:rPr>
      </w:pPr>
    </w:p>
    <w:sectPr w:rsidR="000C04A6" w:rsidRPr="005228DF" w:rsidSect="006867A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56"/>
    <w:multiLevelType w:val="hybridMultilevel"/>
    <w:tmpl w:val="0B60C10E"/>
    <w:lvl w:ilvl="0" w:tplc="FA9A7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EFC"/>
    <w:multiLevelType w:val="hybridMultilevel"/>
    <w:tmpl w:val="28324C42"/>
    <w:lvl w:ilvl="0" w:tplc="FA9A7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30408"/>
    <w:multiLevelType w:val="hybridMultilevel"/>
    <w:tmpl w:val="CA9C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08C0"/>
    <w:multiLevelType w:val="hybridMultilevel"/>
    <w:tmpl w:val="536A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0A97"/>
    <w:multiLevelType w:val="hybridMultilevel"/>
    <w:tmpl w:val="DE32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11F8D"/>
    <w:multiLevelType w:val="hybridMultilevel"/>
    <w:tmpl w:val="3B9A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94B1F"/>
    <w:multiLevelType w:val="hybridMultilevel"/>
    <w:tmpl w:val="707CE872"/>
    <w:lvl w:ilvl="0" w:tplc="FA9A7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4879"/>
    <w:multiLevelType w:val="hybridMultilevel"/>
    <w:tmpl w:val="9F28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335"/>
    <w:multiLevelType w:val="hybridMultilevel"/>
    <w:tmpl w:val="1DB2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4297C"/>
    <w:multiLevelType w:val="hybridMultilevel"/>
    <w:tmpl w:val="EBE8A702"/>
    <w:lvl w:ilvl="0" w:tplc="94D8C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77D"/>
    <w:multiLevelType w:val="hybridMultilevel"/>
    <w:tmpl w:val="B590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28DF"/>
    <w:rsid w:val="00067D90"/>
    <w:rsid w:val="00095AC7"/>
    <w:rsid w:val="000C04A6"/>
    <w:rsid w:val="00121B7C"/>
    <w:rsid w:val="001273EF"/>
    <w:rsid w:val="00143A46"/>
    <w:rsid w:val="00184F44"/>
    <w:rsid w:val="00275E5E"/>
    <w:rsid w:val="00290BBF"/>
    <w:rsid w:val="00303B8E"/>
    <w:rsid w:val="0036090D"/>
    <w:rsid w:val="00372033"/>
    <w:rsid w:val="0039076E"/>
    <w:rsid w:val="003C1AA1"/>
    <w:rsid w:val="003E5815"/>
    <w:rsid w:val="004431D2"/>
    <w:rsid w:val="005228DF"/>
    <w:rsid w:val="00575E0F"/>
    <w:rsid w:val="006137B1"/>
    <w:rsid w:val="006836E4"/>
    <w:rsid w:val="006867A9"/>
    <w:rsid w:val="006A311C"/>
    <w:rsid w:val="00713637"/>
    <w:rsid w:val="00716B85"/>
    <w:rsid w:val="0072158A"/>
    <w:rsid w:val="007A2490"/>
    <w:rsid w:val="007A6093"/>
    <w:rsid w:val="007B51AD"/>
    <w:rsid w:val="007C1862"/>
    <w:rsid w:val="007C4CCE"/>
    <w:rsid w:val="007D0721"/>
    <w:rsid w:val="007D5BB5"/>
    <w:rsid w:val="008B6AAC"/>
    <w:rsid w:val="008C7323"/>
    <w:rsid w:val="00A51E81"/>
    <w:rsid w:val="00A945CB"/>
    <w:rsid w:val="00A96023"/>
    <w:rsid w:val="00AE1576"/>
    <w:rsid w:val="00B21635"/>
    <w:rsid w:val="00BD62AC"/>
    <w:rsid w:val="00C44639"/>
    <w:rsid w:val="00C51053"/>
    <w:rsid w:val="00C93B05"/>
    <w:rsid w:val="00CE4758"/>
    <w:rsid w:val="00D33816"/>
    <w:rsid w:val="00D77B78"/>
    <w:rsid w:val="00DF2BC5"/>
    <w:rsid w:val="00E01FDA"/>
    <w:rsid w:val="00E83614"/>
    <w:rsid w:val="00EC625F"/>
    <w:rsid w:val="00F114F1"/>
    <w:rsid w:val="00F35FA0"/>
    <w:rsid w:val="00F476DF"/>
    <w:rsid w:val="00F6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3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8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5228DF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4">
    <w:name w:val="Normal (Web)"/>
    <w:basedOn w:val="a"/>
    <w:uiPriority w:val="99"/>
    <w:unhideWhenUsed/>
    <w:rsid w:val="005228D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hps">
    <w:name w:val="hps"/>
    <w:rsid w:val="005228DF"/>
    <w:rPr>
      <w:rFonts w:cs="Times New Roman"/>
    </w:rPr>
  </w:style>
  <w:style w:type="character" w:styleId="a5">
    <w:name w:val="Emphasis"/>
    <w:basedOn w:val="a0"/>
    <w:uiPriority w:val="20"/>
    <w:qFormat/>
    <w:rsid w:val="005228DF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522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6">
    <w:name w:val="No Spacing"/>
    <w:uiPriority w:val="1"/>
    <w:qFormat/>
    <w:rsid w:val="00D77B78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C93B0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431D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43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21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7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076D-2F9C-4BDF-A406-60987C7B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AsRock</cp:lastModifiedBy>
  <cp:revision>21</cp:revision>
  <dcterms:created xsi:type="dcterms:W3CDTF">2017-06-25T13:33:00Z</dcterms:created>
  <dcterms:modified xsi:type="dcterms:W3CDTF">2019-04-13T10:02:00Z</dcterms:modified>
</cp:coreProperties>
</file>