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71" w:rsidRPr="00672983" w:rsidRDefault="00CD5B71" w:rsidP="00C84885">
      <w:pPr>
        <w:jc w:val="right"/>
        <w:rPr>
          <w:rFonts w:ascii="Times New Roman" w:hAnsi="Times New Roman" w:cs="Times New Roman"/>
        </w:rPr>
      </w:pPr>
      <w:r w:rsidRPr="00672983">
        <w:rPr>
          <w:rFonts w:ascii="Times New Roman" w:hAnsi="Times New Roman" w:cs="Times New Roman"/>
          <w:sz w:val="24"/>
          <w:szCs w:val="24"/>
        </w:rPr>
        <w:t>«</w:t>
      </w:r>
      <w:r w:rsidRPr="00672983">
        <w:rPr>
          <w:rFonts w:ascii="Times New Roman" w:hAnsi="Times New Roman" w:cs="Times New Roman"/>
        </w:rPr>
        <w:t>Утверждаю»</w:t>
      </w:r>
    </w:p>
    <w:p w:rsidR="00CD5B71" w:rsidRPr="00672983" w:rsidRDefault="00CD5B71" w:rsidP="00C84885">
      <w:pPr>
        <w:jc w:val="right"/>
        <w:rPr>
          <w:rFonts w:ascii="Times New Roman" w:hAnsi="Times New Roman" w:cs="Times New Roman"/>
        </w:rPr>
      </w:pPr>
      <w:r w:rsidRPr="0067298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72983">
        <w:rPr>
          <w:rFonts w:ascii="Times New Roman" w:hAnsi="Times New Roman" w:cs="Times New Roman"/>
        </w:rPr>
        <w:t xml:space="preserve">Заведующая  </w:t>
      </w:r>
      <w:proofErr w:type="gramStart"/>
      <w:r w:rsidRPr="00672983">
        <w:rPr>
          <w:rFonts w:ascii="Times New Roman" w:hAnsi="Times New Roman" w:cs="Times New Roman"/>
        </w:rPr>
        <w:t>Павловской</w:t>
      </w:r>
      <w:proofErr w:type="gramEnd"/>
      <w:r w:rsidRPr="00672983">
        <w:rPr>
          <w:rFonts w:ascii="Times New Roman" w:hAnsi="Times New Roman" w:cs="Times New Roman"/>
        </w:rPr>
        <w:t xml:space="preserve"> НШ</w:t>
      </w:r>
    </w:p>
    <w:p w:rsidR="00CD5B71" w:rsidRPr="00672983" w:rsidRDefault="00CD5B71" w:rsidP="00C84885">
      <w:pPr>
        <w:jc w:val="right"/>
        <w:rPr>
          <w:rFonts w:ascii="Times New Roman" w:hAnsi="Times New Roman" w:cs="Times New Roman"/>
        </w:rPr>
      </w:pPr>
      <w:r w:rsidRPr="0067298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72983">
        <w:rPr>
          <w:rFonts w:ascii="Times New Roman" w:hAnsi="Times New Roman" w:cs="Times New Roman"/>
        </w:rPr>
        <w:t xml:space="preserve"> ________ </w:t>
      </w:r>
      <w:proofErr w:type="spellStart"/>
      <w:r w:rsidRPr="00672983">
        <w:rPr>
          <w:rFonts w:ascii="Times New Roman" w:hAnsi="Times New Roman" w:cs="Times New Roman"/>
        </w:rPr>
        <w:t>Бексеитова</w:t>
      </w:r>
      <w:proofErr w:type="spellEnd"/>
      <w:r w:rsidRPr="00672983">
        <w:rPr>
          <w:rFonts w:ascii="Times New Roman" w:hAnsi="Times New Roman" w:cs="Times New Roman"/>
        </w:rPr>
        <w:t xml:space="preserve"> Л.И.</w:t>
      </w:r>
    </w:p>
    <w:p w:rsidR="00CD5B71" w:rsidRDefault="00CD5B71" w:rsidP="00CD5B71"/>
    <w:p w:rsidR="00CD5B71" w:rsidRDefault="00CD5B71" w:rsidP="00CD5B7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12E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проведению республиканской акции «Дорога в школу»</w:t>
      </w:r>
    </w:p>
    <w:p w:rsidR="00CD5B71" w:rsidRPr="00D8112E" w:rsidRDefault="00CD5B71" w:rsidP="00CD5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8112E">
        <w:rPr>
          <w:rFonts w:ascii="Times New Roman" w:eastAsia="Times New Roman" w:hAnsi="Times New Roman" w:cs="Times New Roman"/>
          <w:bCs/>
          <w:sz w:val="28"/>
          <w:szCs w:val="28"/>
        </w:rPr>
        <w:t>ГУ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Павловская начальная школа</w:t>
      </w:r>
      <w:r w:rsidRPr="00D811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D5B71" w:rsidRDefault="00CD5B71" w:rsidP="00CD5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84885">
        <w:rPr>
          <w:rFonts w:ascii="Times New Roman" w:hAnsi="Times New Roman" w:cs="Times New Roman"/>
          <w:sz w:val="28"/>
          <w:szCs w:val="28"/>
        </w:rPr>
        <w:t>(с 1 августа по 30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D5B71" w:rsidRPr="00C84885" w:rsidRDefault="00C84885" w:rsidP="00C848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4885">
        <w:rPr>
          <w:rFonts w:ascii="Times New Roman" w:hAnsi="Times New Roman" w:cs="Times New Roman"/>
          <w:sz w:val="28"/>
          <w:szCs w:val="28"/>
          <w:u w:val="single"/>
        </w:rPr>
        <w:t>Девиз акции: «Мой выбор – помощь детям!»</w:t>
      </w:r>
    </w:p>
    <w:tbl>
      <w:tblPr>
        <w:tblStyle w:val="a3"/>
        <w:tblW w:w="11199" w:type="dxa"/>
        <w:tblInd w:w="-1310" w:type="dxa"/>
        <w:tblLook w:val="04A0"/>
      </w:tblPr>
      <w:tblGrid>
        <w:gridCol w:w="567"/>
        <w:gridCol w:w="4679"/>
        <w:gridCol w:w="1984"/>
        <w:gridCol w:w="3969"/>
      </w:tblGrid>
      <w:tr w:rsidR="00CD5B71" w:rsidRPr="000B0977" w:rsidTr="003774D7">
        <w:tc>
          <w:tcPr>
            <w:tcW w:w="567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B71" w:rsidRPr="000B0977" w:rsidTr="003774D7">
        <w:tc>
          <w:tcPr>
            <w:tcW w:w="567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подворных обходов домов, с целью выявления детей, не посещающих школу по неуважительным причинам.</w:t>
            </w:r>
          </w:p>
          <w:p w:rsidR="00CD5B71" w:rsidRPr="008C3054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B71" w:rsidRPr="000B0977" w:rsidRDefault="00C84885" w:rsidP="0037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4,14,24 августа 2017</w:t>
            </w:r>
            <w:r w:rsidR="00CD5B7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969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постам</w:t>
            </w:r>
          </w:p>
        </w:tc>
      </w:tr>
      <w:tr w:rsidR="00CD5B71" w:rsidRPr="000B0977" w:rsidTr="003774D7">
        <w:tc>
          <w:tcPr>
            <w:tcW w:w="567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чествования первоклассников «Подарок первокласснику».</w:t>
            </w:r>
          </w:p>
          <w:p w:rsidR="00CD5B71" w:rsidRPr="008C3054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B71" w:rsidRPr="000B0977" w:rsidRDefault="00C84885" w:rsidP="0037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2017</w:t>
            </w:r>
            <w:r w:rsidR="00CD5B7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969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CD5B71" w:rsidRPr="000B0977" w:rsidTr="003774D7">
        <w:tc>
          <w:tcPr>
            <w:tcW w:w="567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CD5B71" w:rsidRDefault="00C84885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«Соберем ребенка в школу!». </w:t>
            </w:r>
            <w:r w:rsidR="00CD5B71">
              <w:rPr>
                <w:rFonts w:ascii="Times New Roman" w:hAnsi="Times New Roman" w:cs="Times New Roman"/>
                <w:sz w:val="28"/>
                <w:szCs w:val="28"/>
              </w:rPr>
              <w:t>Оказание помощи учащимся из малообеспеченных семей и находящихся в трудной жизненной ситуации.</w:t>
            </w:r>
          </w:p>
          <w:p w:rsidR="00CD5B71" w:rsidRPr="00D8112E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B71" w:rsidRPr="000B0977" w:rsidRDefault="00CD5B71" w:rsidP="0037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69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5B71" w:rsidRPr="000B0977" w:rsidTr="003774D7">
        <w:tc>
          <w:tcPr>
            <w:tcW w:w="567" w:type="dxa"/>
          </w:tcPr>
          <w:p w:rsidR="00CD5B71" w:rsidRPr="000B0977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акции в СМИ.</w:t>
            </w:r>
          </w:p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B71" w:rsidRPr="000B0977" w:rsidRDefault="00CD5B71" w:rsidP="0037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69" w:type="dxa"/>
          </w:tcPr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CD5B71" w:rsidRPr="000B0977" w:rsidTr="003774D7">
        <w:tc>
          <w:tcPr>
            <w:tcW w:w="567" w:type="dxa"/>
          </w:tcPr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CD5B71" w:rsidRDefault="00CD5B71" w:rsidP="003774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акции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«Дорога в школу».</w:t>
            </w:r>
          </w:p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B71" w:rsidRPr="000B0977" w:rsidRDefault="00CD5B71" w:rsidP="0037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 сентября</w:t>
            </w:r>
          </w:p>
        </w:tc>
        <w:tc>
          <w:tcPr>
            <w:tcW w:w="3969" w:type="dxa"/>
          </w:tcPr>
          <w:p w:rsidR="00CD5B71" w:rsidRDefault="00CD5B71" w:rsidP="0037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CD5B71" w:rsidRDefault="00CD5B71" w:rsidP="00CD5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B71" w:rsidRDefault="00CD5B71" w:rsidP="00CD5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B71" w:rsidRDefault="00CD5B71" w:rsidP="00CD5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B71" w:rsidRDefault="00CD5B71" w:rsidP="00CD5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B71" w:rsidRDefault="00CD5B71" w:rsidP="00CD5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B71" w:rsidRDefault="00CD5B71" w:rsidP="00CD5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30" w:rsidRDefault="00B75530"/>
    <w:sectPr w:rsidR="00B75530" w:rsidSect="00C84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B71"/>
    <w:rsid w:val="0015188E"/>
    <w:rsid w:val="00B75530"/>
    <w:rsid w:val="00C84885"/>
    <w:rsid w:val="00C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Company>SchKoLa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5</cp:revision>
  <cp:lastPrinted>2017-08-14T05:47:00Z</cp:lastPrinted>
  <dcterms:created xsi:type="dcterms:W3CDTF">2017-08-14T05:28:00Z</dcterms:created>
  <dcterms:modified xsi:type="dcterms:W3CDTF">2017-08-14T05:47:00Z</dcterms:modified>
</cp:coreProperties>
</file>